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0D6" w:rsidRDefault="002B30D6" w:rsidP="00253B4E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lang w:val="id-ID"/>
        </w:rPr>
      </w:pPr>
    </w:p>
    <w:p w:rsidR="00253B4E" w:rsidRPr="00C42DD3" w:rsidRDefault="00B36668" w:rsidP="00C42DD3">
      <w:pPr>
        <w:spacing w:after="0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C42DD3">
        <w:rPr>
          <w:rFonts w:asciiTheme="majorBidi" w:hAnsiTheme="majorBidi" w:cstheme="majorBidi"/>
          <w:bCs/>
          <w:sz w:val="24"/>
          <w:szCs w:val="24"/>
          <w:lang w:val="id-ID"/>
        </w:rPr>
        <w:t>PELAKSANAAN</w:t>
      </w:r>
      <w:r w:rsidRPr="00C42DD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53B4E" w:rsidRPr="00C42DD3">
        <w:rPr>
          <w:rFonts w:asciiTheme="majorBidi" w:hAnsiTheme="majorBidi" w:cstheme="majorBidi"/>
          <w:bCs/>
          <w:sz w:val="24"/>
          <w:szCs w:val="24"/>
        </w:rPr>
        <w:t>PE</w:t>
      </w:r>
      <w:r w:rsidR="00195868" w:rsidRPr="00C42DD3">
        <w:rPr>
          <w:rFonts w:asciiTheme="majorBidi" w:hAnsiTheme="majorBidi" w:cstheme="majorBidi"/>
          <w:bCs/>
          <w:sz w:val="24"/>
          <w:szCs w:val="24"/>
        </w:rPr>
        <w:t xml:space="preserve">MBELAJARAN </w:t>
      </w:r>
      <w:r w:rsidR="00195868" w:rsidRPr="00C42DD3">
        <w:rPr>
          <w:rFonts w:ascii="Times New Arabic" w:hAnsi="Times New Arabic" w:cstheme="majorBidi"/>
          <w:bCs/>
          <w:i/>
          <w:sz w:val="24"/>
          <w:szCs w:val="24"/>
        </w:rPr>
        <w:t>H</w:t>
      </w:r>
      <w:r w:rsidR="00D7290E" w:rsidRPr="00C42DD3">
        <w:rPr>
          <w:rFonts w:ascii="Times New Arabic" w:hAnsi="Times New Arabic" w:cstheme="majorBidi"/>
          <w:bCs/>
          <w:i/>
          <w:sz w:val="24"/>
          <w:szCs w:val="24"/>
          <w:lang w:val="id-ID"/>
        </w:rPr>
        <w:t>}</w:t>
      </w:r>
      <w:r w:rsidR="00195868" w:rsidRPr="00C42DD3">
        <w:rPr>
          <w:rFonts w:ascii="Times New Arabic" w:hAnsi="Times New Arabic" w:cstheme="majorBidi"/>
          <w:bCs/>
          <w:i/>
          <w:sz w:val="24"/>
          <w:szCs w:val="24"/>
        </w:rPr>
        <w:t>IFZ</w:t>
      </w:r>
      <w:r w:rsidR="00D7290E" w:rsidRPr="00C42DD3">
        <w:rPr>
          <w:rFonts w:ascii="Times New Arabic" w:hAnsi="Times New Arabic" w:cstheme="majorBidi"/>
          <w:bCs/>
          <w:i/>
          <w:sz w:val="24"/>
          <w:szCs w:val="24"/>
          <w:lang w:val="id-ID"/>
        </w:rPr>
        <w:t>}</w:t>
      </w:r>
      <w:r w:rsidR="00195868" w:rsidRPr="00C42DD3">
        <w:rPr>
          <w:rFonts w:ascii="Times New Arabic" w:hAnsi="Times New Arabic" w:cstheme="majorBidi"/>
          <w:bCs/>
          <w:i/>
          <w:sz w:val="24"/>
          <w:szCs w:val="24"/>
        </w:rPr>
        <w:t xml:space="preserve"> AL-QUR’A</w:t>
      </w:r>
      <w:r w:rsidR="00D7290E" w:rsidRPr="00C42DD3">
        <w:rPr>
          <w:rFonts w:ascii="Times New Arabic" w:hAnsi="Times New Arabic" w:cstheme="majorBidi"/>
          <w:bCs/>
          <w:i/>
          <w:sz w:val="24"/>
          <w:szCs w:val="24"/>
          <w:lang w:val="id-ID"/>
        </w:rPr>
        <w:t>&gt;</w:t>
      </w:r>
      <w:r w:rsidR="00195868" w:rsidRPr="00C42DD3">
        <w:rPr>
          <w:rFonts w:ascii="Times New Arabic" w:hAnsi="Times New Arabic" w:cstheme="majorBidi"/>
          <w:bCs/>
          <w:i/>
          <w:sz w:val="24"/>
          <w:szCs w:val="24"/>
        </w:rPr>
        <w:t>N</w:t>
      </w:r>
      <w:r w:rsidR="00195868" w:rsidRPr="00C42DD3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53B4E" w:rsidRPr="00C42DD3">
        <w:rPr>
          <w:rFonts w:asciiTheme="majorBidi" w:hAnsiTheme="majorBidi" w:cstheme="majorBidi"/>
          <w:bCs/>
          <w:sz w:val="24"/>
          <w:szCs w:val="24"/>
        </w:rPr>
        <w:t xml:space="preserve">  PADA </w:t>
      </w:r>
      <w:r w:rsidR="002B30D6" w:rsidRPr="00C42DD3">
        <w:rPr>
          <w:rFonts w:asciiTheme="majorBidi" w:hAnsiTheme="majorBidi" w:cstheme="majorBidi"/>
          <w:bCs/>
          <w:sz w:val="24"/>
          <w:szCs w:val="24"/>
          <w:lang w:val="id-ID"/>
        </w:rPr>
        <w:t xml:space="preserve">PONDOK PESANTREN </w:t>
      </w:r>
      <w:r w:rsidR="00253B4E" w:rsidRPr="00C42DD3">
        <w:rPr>
          <w:rFonts w:ascii="Times New Arabic" w:hAnsi="Times New Arabic" w:cstheme="majorBidi"/>
          <w:bCs/>
          <w:sz w:val="24"/>
          <w:szCs w:val="24"/>
        </w:rPr>
        <w:t>JAM’IYYAH  AL-QURRA</w:t>
      </w:r>
      <w:r w:rsidR="00983C45" w:rsidRPr="00C42DD3">
        <w:rPr>
          <w:rFonts w:ascii="Times New Arabic" w:hAnsi="Times New Arabic" w:cstheme="majorBidi"/>
          <w:bCs/>
          <w:sz w:val="24"/>
          <w:szCs w:val="24"/>
          <w:lang w:val="id-ID"/>
        </w:rPr>
        <w:t>&gt;</w:t>
      </w:r>
      <w:r w:rsidR="00253B4E" w:rsidRPr="00C42DD3">
        <w:rPr>
          <w:rFonts w:ascii="Times New Arabic" w:hAnsi="Times New Arabic" w:cstheme="majorBidi"/>
          <w:bCs/>
          <w:sz w:val="24"/>
          <w:szCs w:val="24"/>
        </w:rPr>
        <w:t>’ WA AL-H</w:t>
      </w:r>
      <w:r w:rsidR="00983C45" w:rsidRPr="00C42DD3">
        <w:rPr>
          <w:rFonts w:ascii="Times New Arabic" w:hAnsi="Times New Arabic" w:cstheme="majorBidi"/>
          <w:bCs/>
          <w:sz w:val="24"/>
          <w:szCs w:val="24"/>
          <w:lang w:val="id-ID"/>
        </w:rPr>
        <w:t>}</w:t>
      </w:r>
      <w:r w:rsidR="00253B4E" w:rsidRPr="00C42DD3">
        <w:rPr>
          <w:rFonts w:ascii="Times New Arabic" w:hAnsi="Times New Arabic" w:cstheme="majorBidi"/>
          <w:bCs/>
          <w:sz w:val="24"/>
          <w:szCs w:val="24"/>
        </w:rPr>
        <w:t>UFFA</w:t>
      </w:r>
      <w:r w:rsidR="00983C45" w:rsidRPr="00C42DD3">
        <w:rPr>
          <w:rFonts w:ascii="Times New Arabic" w:hAnsi="Times New Arabic" w:cstheme="majorBidi"/>
          <w:bCs/>
          <w:sz w:val="24"/>
          <w:szCs w:val="24"/>
          <w:lang w:val="id-ID"/>
        </w:rPr>
        <w:t>&gt;</w:t>
      </w:r>
      <w:r w:rsidR="00253B4E" w:rsidRPr="00C42DD3">
        <w:rPr>
          <w:rFonts w:ascii="Times New Arabic" w:hAnsi="Times New Arabic" w:cstheme="majorBidi"/>
          <w:bCs/>
          <w:sz w:val="24"/>
          <w:szCs w:val="24"/>
        </w:rPr>
        <w:t>Z</w:t>
      </w:r>
      <w:r w:rsidR="00983C45" w:rsidRPr="00C42DD3">
        <w:rPr>
          <w:rFonts w:ascii="Times New Arabic" w:hAnsi="Times New Arabic" w:cstheme="majorBidi"/>
          <w:bCs/>
          <w:sz w:val="24"/>
          <w:szCs w:val="24"/>
          <w:lang w:val="id-ID"/>
        </w:rPr>
        <w:t>}</w:t>
      </w:r>
      <w:r w:rsidR="00253B4E" w:rsidRPr="00C42DD3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51230C" w:rsidRPr="00C42DD3" w:rsidRDefault="00253B4E" w:rsidP="00C42DD3">
      <w:pPr>
        <w:spacing w:after="0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C42DD3">
        <w:rPr>
          <w:rFonts w:asciiTheme="majorBidi" w:hAnsiTheme="majorBidi" w:cstheme="majorBidi"/>
          <w:bCs/>
          <w:sz w:val="24"/>
          <w:szCs w:val="24"/>
        </w:rPr>
        <w:t>KABUPATEN MALUKU TENGGARA</w:t>
      </w:r>
    </w:p>
    <w:p w:rsidR="00253B4E" w:rsidRPr="00A461EE" w:rsidRDefault="00253B4E" w:rsidP="00C42DD3">
      <w:pPr>
        <w:spacing w:after="0"/>
        <w:rPr>
          <w:rFonts w:asciiTheme="majorBidi" w:hAnsiTheme="majorBidi" w:cstheme="majorBidi"/>
          <w:bCs/>
          <w:sz w:val="28"/>
          <w:szCs w:val="28"/>
          <w:lang w:val="id-ID"/>
        </w:rPr>
      </w:pPr>
    </w:p>
    <w:p w:rsidR="0078571F" w:rsidRPr="0051230C" w:rsidRDefault="00A461EE" w:rsidP="00C42DD3">
      <w:pPr>
        <w:jc w:val="center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1774825</wp:posOffset>
            </wp:positionH>
            <wp:positionV relativeFrom="paragraph">
              <wp:posOffset>208915</wp:posOffset>
            </wp:positionV>
            <wp:extent cx="1483995" cy="1301115"/>
            <wp:effectExtent l="19050" t="0" r="1905" b="0"/>
            <wp:wrapNone/>
            <wp:docPr id="7" name="Picture 1" descr="https://encrypted-tbn1.gstatic.com/images?q=tbn:ANd9GcQUOvuqQSKEh_RTwsIQATAgJfg6lclV_sHF0gR3-S1k1FcG207a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UOvuqQSKEh_RTwsIQATAgJfg6lclV_sHF0gR3-S1k1FcG207akQ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30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571F" w:rsidRDefault="0078571F" w:rsidP="00C42DD3"/>
    <w:p w:rsidR="0078571F" w:rsidRPr="000A66B6" w:rsidRDefault="0078571F" w:rsidP="00C42DD3">
      <w:pPr>
        <w:rPr>
          <w:rFonts w:ascii="Times New Roman" w:hAnsi="Times New Roman" w:cs="Times New Roman"/>
        </w:rPr>
      </w:pPr>
    </w:p>
    <w:p w:rsidR="0078571F" w:rsidRPr="000A66B6" w:rsidRDefault="0078571F" w:rsidP="00C42DD3">
      <w:pPr>
        <w:jc w:val="center"/>
        <w:rPr>
          <w:rFonts w:ascii="Times New Roman" w:hAnsi="Times New Roman" w:cs="Times New Roman"/>
        </w:rPr>
      </w:pPr>
    </w:p>
    <w:p w:rsidR="0078571F" w:rsidRPr="000A66B6" w:rsidRDefault="0078571F" w:rsidP="00C42DD3">
      <w:pPr>
        <w:jc w:val="center"/>
        <w:rPr>
          <w:rFonts w:ascii="Times New Roman" w:hAnsi="Times New Roman" w:cs="Times New Roman"/>
        </w:rPr>
      </w:pPr>
    </w:p>
    <w:p w:rsidR="00253B4E" w:rsidRDefault="00253B4E" w:rsidP="00C42DD3">
      <w:pPr>
        <w:rPr>
          <w:rFonts w:ascii="Times New Roman" w:hAnsi="Times New Roman" w:cs="Times New Roman"/>
          <w:lang w:val="id-ID"/>
        </w:rPr>
      </w:pPr>
    </w:p>
    <w:p w:rsidR="00D72FF7" w:rsidRPr="00A461EE" w:rsidRDefault="00D72FF7" w:rsidP="00C42DD3">
      <w:pPr>
        <w:rPr>
          <w:rFonts w:ascii="Times New Roman" w:hAnsi="Times New Roman" w:cs="Times New Roman"/>
          <w:lang w:val="id-ID"/>
        </w:rPr>
      </w:pPr>
    </w:p>
    <w:p w:rsidR="00A461EE" w:rsidRPr="00A461EE" w:rsidRDefault="0078571F" w:rsidP="00C42DD3">
      <w:pPr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0A66B6">
        <w:rPr>
          <w:rFonts w:ascii="Times New Roman" w:hAnsi="Times New Roman" w:cs="Times New Roman"/>
          <w:b/>
          <w:sz w:val="28"/>
        </w:rPr>
        <w:t>DISERTASI</w:t>
      </w:r>
    </w:p>
    <w:p w:rsidR="0078571F" w:rsidRPr="00B06ABA" w:rsidRDefault="00AF7887" w:rsidP="00C42D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Diajukan untuk Memenuhi Syarat-S</w:t>
      </w:r>
      <w:r w:rsidR="0078571F" w:rsidRPr="00B06ABA">
        <w:rPr>
          <w:rFonts w:ascii="Times New Roman" w:hAnsi="Times New Roman" w:cs="Times New Roman"/>
          <w:sz w:val="24"/>
          <w:szCs w:val="24"/>
        </w:rPr>
        <w:t xml:space="preserve">yarat Memperoleh Gelar Doktor </w:t>
      </w:r>
    </w:p>
    <w:p w:rsidR="0078571F" w:rsidRPr="00B06ABA" w:rsidRDefault="0078571F" w:rsidP="00C42D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6ABA">
        <w:rPr>
          <w:rFonts w:ascii="Times New Roman" w:hAnsi="Times New Roman" w:cs="Times New Roman"/>
          <w:sz w:val="24"/>
          <w:szCs w:val="24"/>
        </w:rPr>
        <w:t xml:space="preserve">pada Program Pascasarjana UIN Alauddin Makassar </w:t>
      </w:r>
    </w:p>
    <w:p w:rsidR="0078571F" w:rsidRPr="00B06ABA" w:rsidRDefault="0078571F" w:rsidP="00C42D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06ABA">
        <w:rPr>
          <w:rFonts w:ascii="Times New Roman" w:hAnsi="Times New Roman" w:cs="Times New Roman"/>
          <w:sz w:val="24"/>
          <w:szCs w:val="24"/>
        </w:rPr>
        <w:t>Konsentrasi Pendidikan dan Keguruan</w:t>
      </w:r>
    </w:p>
    <w:p w:rsidR="00253B4E" w:rsidRDefault="00253B4E" w:rsidP="00C42DD3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B47918" w:rsidRPr="00A461EE" w:rsidRDefault="00B47918" w:rsidP="00C42DD3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DF15A9" w:rsidRPr="00265E4E" w:rsidRDefault="0078571F" w:rsidP="00C42DD3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Oleh</w:t>
      </w:r>
      <w:r w:rsidR="00265E4E"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:rsidR="0078571F" w:rsidRPr="00B06ABA" w:rsidRDefault="00253B4E" w:rsidP="00C42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MUHAMMAD RAHANJAMTEL</w:t>
      </w:r>
    </w:p>
    <w:p w:rsidR="00253B4E" w:rsidRDefault="00DF15A9" w:rsidP="00C42DD3">
      <w:pPr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NIM. </w:t>
      </w:r>
      <w:r>
        <w:rPr>
          <w:rFonts w:asciiTheme="majorBidi" w:hAnsiTheme="majorBidi" w:cstheme="majorBidi"/>
          <w:bCs/>
          <w:sz w:val="24"/>
          <w:szCs w:val="24"/>
        </w:rPr>
        <w:t>80100310081</w:t>
      </w:r>
    </w:p>
    <w:p w:rsidR="00B47918" w:rsidRPr="00B47918" w:rsidRDefault="00B47918" w:rsidP="00C42DD3">
      <w:pPr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A461EE" w:rsidRPr="00A461EE" w:rsidRDefault="00A461EE" w:rsidP="00C42DD3">
      <w:pPr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78571F" w:rsidRPr="00B06ABA" w:rsidRDefault="0078571F" w:rsidP="00C42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ABA">
        <w:rPr>
          <w:rFonts w:ascii="Times New Roman" w:hAnsi="Times New Roman" w:cs="Times New Roman"/>
          <w:b/>
          <w:bCs/>
          <w:sz w:val="24"/>
          <w:szCs w:val="24"/>
        </w:rPr>
        <w:t xml:space="preserve">PROGRAM PASCASARJANA UIN ALAUDDIN </w:t>
      </w:r>
    </w:p>
    <w:p w:rsidR="0017650D" w:rsidRDefault="005D5DBE" w:rsidP="00C42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MAKASSA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R</w:t>
      </w:r>
    </w:p>
    <w:p w:rsidR="0017650D" w:rsidRDefault="00D7290E" w:rsidP="00C42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2015</w:t>
      </w:r>
    </w:p>
    <w:p w:rsidR="005D5DBE" w:rsidRDefault="005D5DBE" w:rsidP="00C42D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5D5DBE" w:rsidRPr="005D5DBE" w:rsidRDefault="005D5DBE" w:rsidP="005D5D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B4600B" w:rsidRDefault="00B4600B" w:rsidP="0025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B47918" w:rsidRDefault="00B47918" w:rsidP="0025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A461EE" w:rsidRDefault="00A461EE" w:rsidP="002115FE">
      <w:pPr>
        <w:spacing w:after="0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78571F" w:rsidRPr="000A66B6" w:rsidRDefault="0078571F" w:rsidP="00210A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6B6">
        <w:rPr>
          <w:rFonts w:ascii="Times New Roman" w:hAnsi="Times New Roman" w:cs="Times New Roman"/>
          <w:b/>
          <w:sz w:val="28"/>
          <w:szCs w:val="28"/>
        </w:rPr>
        <w:t>PERNYATAAN KEASLIAN DISERTASI</w:t>
      </w:r>
    </w:p>
    <w:p w:rsidR="0078571F" w:rsidRPr="000A66B6" w:rsidRDefault="0078571F" w:rsidP="00210A0F">
      <w:pPr>
        <w:spacing w:after="0"/>
        <w:jc w:val="center"/>
        <w:rPr>
          <w:rFonts w:ascii="Times New Roman" w:hAnsi="Times New Roman" w:cs="Times New Roman"/>
        </w:rPr>
      </w:pPr>
    </w:p>
    <w:p w:rsidR="0078571F" w:rsidRPr="000A66B6" w:rsidRDefault="0078571F" w:rsidP="00210A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A66B6">
        <w:rPr>
          <w:rFonts w:ascii="Times New Roman" w:hAnsi="Times New Roman" w:cs="Times New Roman"/>
          <w:sz w:val="24"/>
          <w:szCs w:val="24"/>
        </w:rPr>
        <w:t>Dengan penuh k</w:t>
      </w:r>
      <w:r w:rsidR="008A43E9">
        <w:rPr>
          <w:rFonts w:ascii="Times New Roman" w:hAnsi="Times New Roman" w:cs="Times New Roman"/>
          <w:sz w:val="24"/>
          <w:szCs w:val="24"/>
        </w:rPr>
        <w:t>esadaran, penulis yang bertanda</w:t>
      </w:r>
      <w:r w:rsidRPr="000A66B6">
        <w:rPr>
          <w:rFonts w:ascii="Times New Roman" w:hAnsi="Times New Roman" w:cs="Times New Roman"/>
          <w:sz w:val="24"/>
          <w:szCs w:val="24"/>
        </w:rPr>
        <w:t xml:space="preserve">tangan di bawah ini, menyatakan dengan sesungguhnya bahwa Disertasi ini dengan judul, </w:t>
      </w:r>
      <w:r w:rsidRPr="00A1562C">
        <w:rPr>
          <w:rFonts w:ascii="Times New Roman" w:hAnsi="Times New Roman" w:cs="Times New Roman"/>
          <w:b/>
          <w:sz w:val="24"/>
          <w:szCs w:val="24"/>
        </w:rPr>
        <w:t>“</w:t>
      </w:r>
      <w:r w:rsidR="00EC7DDA" w:rsidRPr="00A156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Pelaksanaan </w:t>
      </w:r>
      <w:r w:rsidR="0051230C" w:rsidRPr="00A1562C">
        <w:rPr>
          <w:rFonts w:ascii="Times New Roman" w:hAnsi="Times New Roman" w:cs="Times New Roman"/>
          <w:b/>
          <w:sz w:val="24"/>
          <w:szCs w:val="24"/>
        </w:rPr>
        <w:t xml:space="preserve">Pembelajaran </w:t>
      </w:r>
      <w:r w:rsidR="0051230C" w:rsidRPr="00A00F73">
        <w:rPr>
          <w:rFonts w:ascii="Times New Arabic" w:hAnsi="Times New Arabic" w:cs="Times New Roman"/>
          <w:b/>
          <w:i/>
          <w:sz w:val="24"/>
          <w:szCs w:val="24"/>
        </w:rPr>
        <w:t>H</w:t>
      </w:r>
      <w:r w:rsidR="00A00F73">
        <w:rPr>
          <w:rFonts w:ascii="Times New Arabic" w:hAnsi="Times New Arabic" w:cs="Times New Roman"/>
          <w:b/>
          <w:i/>
          <w:sz w:val="24"/>
          <w:szCs w:val="24"/>
          <w:lang w:val="id-ID"/>
        </w:rPr>
        <w:t>}</w:t>
      </w:r>
      <w:r w:rsidR="0051230C" w:rsidRPr="00A00F73">
        <w:rPr>
          <w:rFonts w:ascii="Times New Arabic" w:hAnsi="Times New Arabic" w:cs="Times New Roman"/>
          <w:b/>
          <w:i/>
          <w:sz w:val="24"/>
          <w:szCs w:val="24"/>
        </w:rPr>
        <w:t>ifz</w:t>
      </w:r>
      <w:r w:rsidR="00A00F73">
        <w:rPr>
          <w:rFonts w:ascii="Times New Arabic" w:hAnsi="Times New Arabic" w:cs="Times New Roman"/>
          <w:b/>
          <w:i/>
          <w:sz w:val="24"/>
          <w:szCs w:val="24"/>
          <w:lang w:val="id-ID"/>
        </w:rPr>
        <w:t>}</w:t>
      </w:r>
      <w:r w:rsidR="00EC7DDA" w:rsidRPr="00A00F73">
        <w:rPr>
          <w:rFonts w:ascii="Times New Arabic" w:hAnsi="Times New Arabic" w:cs="Times New Roman"/>
          <w:b/>
          <w:i/>
          <w:sz w:val="24"/>
          <w:szCs w:val="24"/>
        </w:rPr>
        <w:t xml:space="preserve"> al-Qur’a</w:t>
      </w:r>
      <w:r w:rsidR="00A00F73">
        <w:rPr>
          <w:rFonts w:ascii="Times New Arabic" w:hAnsi="Times New Arabic" w:cs="Times New Roman"/>
          <w:b/>
          <w:i/>
          <w:sz w:val="24"/>
          <w:szCs w:val="24"/>
          <w:lang w:val="id-ID"/>
        </w:rPr>
        <w:t>&gt;</w:t>
      </w:r>
      <w:r w:rsidR="00EC7DDA" w:rsidRPr="00A00F73">
        <w:rPr>
          <w:rFonts w:ascii="Times New Arabic" w:hAnsi="Times New Arabic" w:cs="Times New Roman"/>
          <w:b/>
          <w:i/>
          <w:sz w:val="24"/>
          <w:szCs w:val="24"/>
        </w:rPr>
        <w:t>n</w:t>
      </w:r>
      <w:r w:rsidR="00EC7DDA" w:rsidRPr="00A156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7DDA" w:rsidRPr="00A1562C">
        <w:rPr>
          <w:rFonts w:ascii="Times New Roman" w:hAnsi="Times New Roman" w:cs="Times New Roman"/>
          <w:b/>
          <w:sz w:val="24"/>
          <w:szCs w:val="24"/>
          <w:lang w:val="id-ID"/>
        </w:rPr>
        <w:t>pada Pondok</w:t>
      </w:r>
      <w:r w:rsidR="00473E11" w:rsidRPr="00A1562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Pesantren</w:t>
      </w:r>
      <w:r w:rsidR="0051230C" w:rsidRPr="00A156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30C" w:rsidRPr="0022235D">
        <w:rPr>
          <w:rFonts w:ascii="Times New Roman" w:hAnsi="Times New Roman" w:cs="Times New Roman"/>
          <w:b/>
          <w:i/>
          <w:sz w:val="24"/>
          <w:szCs w:val="24"/>
        </w:rPr>
        <w:t>Jam’iyyah al-Qurra</w:t>
      </w:r>
      <w:r w:rsidR="0022235D">
        <w:rPr>
          <w:rFonts w:ascii="Times New Arabic" w:hAnsi="Times New Arabic" w:cs="Times New Roman"/>
          <w:b/>
          <w:i/>
          <w:sz w:val="24"/>
          <w:szCs w:val="24"/>
          <w:lang w:val="id-ID"/>
        </w:rPr>
        <w:t>&gt;</w:t>
      </w:r>
      <w:r w:rsidR="0051230C" w:rsidRPr="0022235D">
        <w:rPr>
          <w:rFonts w:ascii="Times New Roman" w:hAnsi="Times New Roman" w:cs="Times New Roman"/>
          <w:b/>
          <w:i/>
          <w:sz w:val="24"/>
          <w:szCs w:val="24"/>
        </w:rPr>
        <w:t xml:space="preserve">’ wa </w:t>
      </w:r>
      <w:r w:rsidR="0051230C" w:rsidRPr="005318E6">
        <w:rPr>
          <w:rFonts w:ascii="Times New Arabic" w:hAnsi="Times New Arabic" w:cs="Times New Roman"/>
          <w:b/>
          <w:i/>
          <w:sz w:val="24"/>
          <w:szCs w:val="24"/>
        </w:rPr>
        <w:t>al-H</w:t>
      </w:r>
      <w:r w:rsidR="005318E6">
        <w:rPr>
          <w:rFonts w:ascii="Times New Arabic" w:hAnsi="Times New Arabic" w:cs="Times New Roman"/>
          <w:b/>
          <w:i/>
          <w:sz w:val="24"/>
          <w:szCs w:val="24"/>
          <w:lang w:val="id-ID"/>
        </w:rPr>
        <w:t>}</w:t>
      </w:r>
      <w:r w:rsidR="0051230C" w:rsidRPr="005318E6">
        <w:rPr>
          <w:rFonts w:ascii="Times New Arabic" w:hAnsi="Times New Arabic" w:cs="Times New Roman"/>
          <w:b/>
          <w:i/>
          <w:sz w:val="24"/>
          <w:szCs w:val="24"/>
        </w:rPr>
        <w:t>uffa</w:t>
      </w:r>
      <w:r w:rsidR="005318E6">
        <w:rPr>
          <w:rFonts w:ascii="Times New Arabic" w:hAnsi="Times New Arabic" w:cs="Times New Roman"/>
          <w:b/>
          <w:i/>
          <w:sz w:val="24"/>
          <w:szCs w:val="24"/>
          <w:lang w:val="id-ID"/>
        </w:rPr>
        <w:t>&gt;</w:t>
      </w:r>
      <w:r w:rsidR="0051230C" w:rsidRPr="005318E6">
        <w:rPr>
          <w:rFonts w:ascii="Times New Arabic" w:hAnsi="Times New Arabic" w:cs="Times New Roman"/>
          <w:b/>
          <w:i/>
          <w:sz w:val="24"/>
          <w:szCs w:val="24"/>
        </w:rPr>
        <w:t>z</w:t>
      </w:r>
      <w:r w:rsidR="005318E6">
        <w:rPr>
          <w:rFonts w:ascii="Times New Arabic" w:hAnsi="Times New Arabic" w:cs="Times New Roman"/>
          <w:b/>
          <w:i/>
          <w:sz w:val="24"/>
          <w:szCs w:val="24"/>
          <w:lang w:val="id-ID"/>
        </w:rPr>
        <w:t>}</w:t>
      </w:r>
      <w:r w:rsidR="0051230C" w:rsidRPr="00A1562C">
        <w:rPr>
          <w:rFonts w:ascii="Times New Roman" w:hAnsi="Times New Roman" w:cs="Times New Roman"/>
          <w:b/>
          <w:sz w:val="24"/>
          <w:szCs w:val="24"/>
        </w:rPr>
        <w:t xml:space="preserve"> di Kabupaten Maluku Tenggara</w:t>
      </w:r>
      <w:r w:rsidR="00CB618B" w:rsidRPr="00A1562C">
        <w:rPr>
          <w:rFonts w:ascii="Times New Roman" w:hAnsi="Times New Roman" w:cs="Times New Roman"/>
          <w:b/>
          <w:sz w:val="24"/>
          <w:szCs w:val="24"/>
        </w:rPr>
        <w:t>”</w:t>
      </w:r>
      <w:r w:rsidR="00CB618B">
        <w:rPr>
          <w:rFonts w:ascii="Times New Roman" w:hAnsi="Times New Roman" w:cs="Times New Roman"/>
          <w:sz w:val="24"/>
          <w:szCs w:val="24"/>
        </w:rPr>
        <w:t>, ad</w:t>
      </w:r>
      <w:r w:rsidRPr="000A66B6">
        <w:rPr>
          <w:rFonts w:ascii="Times New Roman" w:hAnsi="Times New Roman" w:cs="Times New Roman"/>
          <w:sz w:val="24"/>
          <w:szCs w:val="24"/>
        </w:rPr>
        <w:t>alah benar hasil karya penulis sendiri. Jika di</w:t>
      </w:r>
      <w:r w:rsidR="008A43E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A66B6">
        <w:rPr>
          <w:rFonts w:ascii="Times New Roman" w:hAnsi="Times New Roman" w:cs="Times New Roman"/>
          <w:sz w:val="24"/>
          <w:szCs w:val="24"/>
        </w:rPr>
        <w:t>kemudian hari terbukti bahwa Disertasi ini merupakan duplikat, tiruan, plagiat atau dibuat atau dibantu orang lain secara keseluruhan atau sebagian maka Disertasi dan gelar</w:t>
      </w:r>
      <w:r w:rsidR="0051230C">
        <w:rPr>
          <w:rFonts w:ascii="Times New Roman" w:hAnsi="Times New Roman" w:cs="Times New Roman"/>
          <w:sz w:val="24"/>
          <w:szCs w:val="24"/>
        </w:rPr>
        <w:t xml:space="preserve"> </w:t>
      </w:r>
      <w:r w:rsidRPr="000A66B6">
        <w:rPr>
          <w:rFonts w:ascii="Times New Roman" w:hAnsi="Times New Roman" w:cs="Times New Roman"/>
          <w:sz w:val="24"/>
          <w:szCs w:val="24"/>
        </w:rPr>
        <w:t>yang diperoleh karenanya, batal demi hukum.</w:t>
      </w:r>
    </w:p>
    <w:p w:rsidR="0078571F" w:rsidRPr="000A66B6" w:rsidRDefault="0078571F" w:rsidP="00210A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71F" w:rsidRPr="000A66B6" w:rsidRDefault="0078571F" w:rsidP="00210A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71F" w:rsidRPr="0051230C" w:rsidRDefault="0006283B" w:rsidP="00210A0F">
      <w:pPr>
        <w:spacing w:after="0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Makassar, </w:t>
      </w:r>
      <w:r w:rsidR="00455F9A">
        <w:rPr>
          <w:rFonts w:ascii="Times New Roman" w:hAnsi="Times New Roman" w:cs="Times New Roman"/>
          <w:sz w:val="24"/>
          <w:szCs w:val="24"/>
        </w:rPr>
        <w:t xml:space="preserve"> </w:t>
      </w:r>
      <w:r w:rsidR="00CF7A13">
        <w:rPr>
          <w:rFonts w:ascii="Times New Roman" w:hAnsi="Times New Roman" w:cs="Times New Roman"/>
          <w:sz w:val="24"/>
          <w:szCs w:val="24"/>
          <w:lang w:val="id-ID"/>
        </w:rPr>
        <w:t>Januari</w:t>
      </w:r>
      <w:r w:rsidR="001865F3">
        <w:rPr>
          <w:rFonts w:ascii="Times New Roman" w:hAnsi="Times New Roman" w:cs="Times New Roman"/>
          <w:sz w:val="24"/>
          <w:szCs w:val="24"/>
        </w:rPr>
        <w:t xml:space="preserve"> 201</w:t>
      </w:r>
      <w:r w:rsidR="001865F3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78571F" w:rsidRPr="0051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30C" w:rsidRPr="0051230C" w:rsidRDefault="0051230C" w:rsidP="00210A0F">
      <w:pPr>
        <w:spacing w:after="0"/>
        <w:ind w:left="5103"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78571F" w:rsidRPr="0051230C" w:rsidRDefault="0078571F" w:rsidP="00210A0F">
      <w:pPr>
        <w:spacing w:after="0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51230C">
        <w:rPr>
          <w:rFonts w:ascii="Times New Roman" w:hAnsi="Times New Roman" w:cs="Times New Roman"/>
          <w:sz w:val="24"/>
          <w:szCs w:val="24"/>
        </w:rPr>
        <w:t>Penulis,</w:t>
      </w:r>
    </w:p>
    <w:p w:rsidR="0078571F" w:rsidRDefault="0078571F" w:rsidP="00210A0F">
      <w:pPr>
        <w:spacing w:after="0"/>
        <w:ind w:left="5103"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253B4E" w:rsidRPr="0051230C" w:rsidRDefault="00253B4E" w:rsidP="00210A0F">
      <w:pPr>
        <w:spacing w:after="0"/>
        <w:ind w:left="5103"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78571F" w:rsidRPr="0051230C" w:rsidRDefault="0078571F" w:rsidP="00210A0F">
      <w:pPr>
        <w:spacing w:after="0"/>
        <w:ind w:left="5103"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78571F" w:rsidRPr="0051230C" w:rsidRDefault="0078571F" w:rsidP="00210A0F">
      <w:pPr>
        <w:spacing w:after="0"/>
        <w:ind w:left="5103" w:firstLine="5103"/>
        <w:jc w:val="both"/>
        <w:rPr>
          <w:rFonts w:ascii="Times New Roman" w:hAnsi="Times New Roman" w:cs="Times New Roman"/>
          <w:sz w:val="24"/>
          <w:szCs w:val="24"/>
        </w:rPr>
      </w:pPr>
    </w:p>
    <w:p w:rsidR="0078571F" w:rsidRPr="0051230C" w:rsidRDefault="0051230C" w:rsidP="00210A0F">
      <w:pPr>
        <w:tabs>
          <w:tab w:val="left" w:pos="2820"/>
        </w:tabs>
        <w:spacing w:after="0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51230C">
        <w:rPr>
          <w:rFonts w:ascii="Times New Roman" w:hAnsi="Times New Roman" w:cs="Times New Roman"/>
          <w:sz w:val="24"/>
          <w:szCs w:val="24"/>
        </w:rPr>
        <w:t>Muhammad Rahanjamtel</w:t>
      </w:r>
      <w:r w:rsidR="0078571F" w:rsidRPr="0051230C">
        <w:rPr>
          <w:rFonts w:ascii="Times New Roman" w:hAnsi="Times New Roman" w:cs="Times New Roman"/>
          <w:sz w:val="24"/>
          <w:szCs w:val="24"/>
        </w:rPr>
        <w:tab/>
      </w:r>
    </w:p>
    <w:p w:rsidR="0051230C" w:rsidRPr="0051230C" w:rsidRDefault="0078571F" w:rsidP="00210A0F">
      <w:pPr>
        <w:spacing w:after="0"/>
        <w:ind w:firstLine="5103"/>
        <w:rPr>
          <w:rFonts w:asciiTheme="majorBidi" w:hAnsiTheme="majorBidi" w:cstheme="majorBidi"/>
          <w:bCs/>
          <w:sz w:val="24"/>
          <w:szCs w:val="24"/>
        </w:rPr>
      </w:pPr>
      <w:r w:rsidRPr="0051230C">
        <w:rPr>
          <w:rFonts w:ascii="Times New Roman" w:hAnsi="Times New Roman" w:cs="Times New Roman"/>
          <w:sz w:val="24"/>
          <w:szCs w:val="24"/>
        </w:rPr>
        <w:t xml:space="preserve">NIP. </w:t>
      </w:r>
      <w:r w:rsidR="0051230C" w:rsidRPr="0051230C">
        <w:rPr>
          <w:rFonts w:asciiTheme="majorBidi" w:hAnsiTheme="majorBidi" w:cstheme="majorBidi"/>
          <w:bCs/>
          <w:sz w:val="24"/>
          <w:szCs w:val="24"/>
        </w:rPr>
        <w:t>80100310081</w:t>
      </w:r>
    </w:p>
    <w:p w:rsidR="0051230C" w:rsidRDefault="0051230C" w:rsidP="00210A0F">
      <w:pPr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F57861" w:rsidRDefault="00F57861" w:rsidP="00210A0F">
      <w:pPr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F57861" w:rsidRDefault="00F57861" w:rsidP="00210A0F">
      <w:pPr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F57861" w:rsidRDefault="00F57861" w:rsidP="0051230C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F57861" w:rsidRDefault="00F57861" w:rsidP="0051230C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F57861" w:rsidRDefault="00F57861" w:rsidP="002115FE">
      <w:pPr>
        <w:spacing w:line="360" w:lineRule="auto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78571F" w:rsidRDefault="0078571F" w:rsidP="00BC1AC1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745039" w:rsidRPr="00BC1AC1" w:rsidRDefault="00745039" w:rsidP="00BC1AC1">
      <w:pPr>
        <w:spacing w:line="360" w:lineRule="auto"/>
        <w:jc w:val="center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253B4E" w:rsidRDefault="00253B4E" w:rsidP="00785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B52A4" w:rsidRDefault="000B52A4" w:rsidP="00785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8571F" w:rsidRDefault="0078571F" w:rsidP="00210A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KATA PENGANTAR </w:t>
      </w:r>
    </w:p>
    <w:p w:rsidR="0078571F" w:rsidRDefault="0078571F" w:rsidP="00210A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71F" w:rsidRPr="00253B4E" w:rsidRDefault="0078571F" w:rsidP="00210A0F">
      <w:pPr>
        <w:spacing w:after="0"/>
        <w:jc w:val="center"/>
        <w:rPr>
          <w:rFonts w:ascii="Times New Arabic" w:hAnsi="Times New Arabic" w:cs="DecoType Naskh"/>
          <w:b/>
          <w:sz w:val="24"/>
          <w:szCs w:val="24"/>
          <w:rtl/>
        </w:rPr>
      </w:pPr>
      <w:r w:rsidRPr="00253B4E">
        <w:rPr>
          <w:rFonts w:ascii="Times New Arabic" w:hAnsi="Times New Arabic" w:cs="DecoType Naskh" w:hint="cs"/>
          <w:b/>
          <w:sz w:val="24"/>
          <w:szCs w:val="24"/>
          <w:rtl/>
        </w:rPr>
        <w:t>بسم الله الرحمن الرحيم</w:t>
      </w:r>
    </w:p>
    <w:p w:rsidR="0078571F" w:rsidRPr="00253B4E" w:rsidRDefault="0078571F" w:rsidP="00210A0F">
      <w:pPr>
        <w:spacing w:after="0"/>
        <w:jc w:val="center"/>
        <w:rPr>
          <w:rFonts w:ascii="Times New Arabic" w:hAnsi="Times New Arabic" w:cs="Times New Roman"/>
          <w:b/>
          <w:sz w:val="24"/>
          <w:szCs w:val="24"/>
          <w:rtl/>
        </w:rPr>
      </w:pPr>
      <w:r w:rsidRPr="00253B4E">
        <w:rPr>
          <w:rFonts w:ascii="Times New Arabic" w:hAnsi="Times New Arabic" w:cs="DecoType Naskh" w:hint="cs"/>
          <w:b/>
          <w:sz w:val="24"/>
          <w:szCs w:val="24"/>
          <w:rtl/>
        </w:rPr>
        <w:t>الحمد لله رب العالمين, الصلاة والسلام على اشرف الانبياء والمرسلين وعلى اله واصحابه اجمعين</w:t>
      </w:r>
    </w:p>
    <w:p w:rsidR="00253B4E" w:rsidRDefault="00253B4E" w:rsidP="00210A0F">
      <w:pPr>
        <w:spacing w:after="0"/>
        <w:ind w:firstLine="720"/>
        <w:jc w:val="both"/>
        <w:rPr>
          <w:rFonts w:ascii="Times New Arabic" w:hAnsi="Times New Arabic" w:cs="Times New Roman"/>
          <w:sz w:val="24"/>
          <w:szCs w:val="24"/>
        </w:rPr>
      </w:pPr>
    </w:p>
    <w:p w:rsidR="0078571F" w:rsidRDefault="0078571F" w:rsidP="00210A0F">
      <w:pPr>
        <w:spacing w:after="0"/>
        <w:ind w:firstLine="720"/>
        <w:jc w:val="both"/>
        <w:rPr>
          <w:rFonts w:ascii="Times New Arabic" w:hAnsi="Times New Arabic" w:cs="Times New Roman"/>
          <w:sz w:val="24"/>
          <w:szCs w:val="24"/>
        </w:rPr>
      </w:pPr>
      <w:r w:rsidRPr="00624E4F">
        <w:rPr>
          <w:rFonts w:ascii="Times New Arabic" w:hAnsi="Times New Arabic" w:cs="Times New Roman"/>
          <w:sz w:val="24"/>
          <w:szCs w:val="24"/>
        </w:rPr>
        <w:t>Puji syukur penulis p</w:t>
      </w:r>
      <w:r w:rsidR="002124BF">
        <w:rPr>
          <w:rFonts w:ascii="Times New Arabic" w:hAnsi="Times New Arabic" w:cs="Times New Roman"/>
          <w:sz w:val="24"/>
          <w:szCs w:val="24"/>
        </w:rPr>
        <w:t xml:space="preserve">anjatkan kehadirat Allah swt., </w:t>
      </w:r>
      <w:r w:rsidR="002124BF">
        <w:rPr>
          <w:rFonts w:ascii="Times New Arabic" w:hAnsi="Times New Arabic" w:cs="Times New Roman"/>
          <w:sz w:val="24"/>
          <w:szCs w:val="24"/>
          <w:lang w:val="id-ID"/>
        </w:rPr>
        <w:t>Y</w:t>
      </w:r>
      <w:r w:rsidRPr="00624E4F">
        <w:rPr>
          <w:rFonts w:ascii="Times New Arabic" w:hAnsi="Times New Arabic" w:cs="Times New Roman"/>
          <w:sz w:val="24"/>
          <w:szCs w:val="24"/>
        </w:rPr>
        <w:t xml:space="preserve">ang Maha Pengasih lagi Maha Penyayang, yang telah memberikan Rahmat serta Hidayah-Nya sehingga penulis dapat menyelesaikan disertasi ini sesuai target yang ditentukan. </w:t>
      </w:r>
      <w:r w:rsidRPr="00624E4F">
        <w:rPr>
          <w:rFonts w:ascii="Cambria Math" w:hAnsi="Cambria Math" w:cs="Cambria Math"/>
          <w:sz w:val="24"/>
          <w:szCs w:val="24"/>
        </w:rPr>
        <w:t>Ṣ</w:t>
      </w:r>
      <w:r w:rsidRPr="00624E4F">
        <w:rPr>
          <w:rFonts w:ascii="Times New Arabic" w:hAnsi="Times New Arabic" w:cs="Times New Roman"/>
          <w:sz w:val="24"/>
          <w:szCs w:val="24"/>
        </w:rPr>
        <w:t>alawat dan salam pen</w:t>
      </w:r>
      <w:r w:rsidR="002124BF">
        <w:rPr>
          <w:rFonts w:ascii="Times New Arabic" w:hAnsi="Times New Arabic" w:cs="Times New Roman"/>
          <w:sz w:val="24"/>
          <w:szCs w:val="24"/>
        </w:rPr>
        <w:t>ulis panjatkan kepada Nabi  Muhammad</w:t>
      </w:r>
      <w:r w:rsidRPr="00624E4F">
        <w:rPr>
          <w:rFonts w:ascii="Times New Arabic" w:hAnsi="Times New Arabic" w:cs="Times New Roman"/>
          <w:sz w:val="24"/>
          <w:szCs w:val="24"/>
        </w:rPr>
        <w:t xml:space="preserve"> </w:t>
      </w:r>
      <w:r w:rsidR="002124BF">
        <w:rPr>
          <w:rFonts w:ascii="Cambria Math" w:hAnsi="Cambria Math" w:cs="Cambria Math"/>
          <w:sz w:val="24"/>
          <w:szCs w:val="24"/>
          <w:lang w:val="id-ID"/>
        </w:rPr>
        <w:t>s</w:t>
      </w:r>
      <w:r w:rsidRPr="00624E4F">
        <w:rPr>
          <w:rFonts w:ascii="Times New Arabic" w:hAnsi="Times New Arabic" w:cs="Times New Roman"/>
          <w:sz w:val="24"/>
          <w:szCs w:val="24"/>
        </w:rPr>
        <w:t>aw., yang telah membimbing manusia ke jalan yang benar.</w:t>
      </w:r>
    </w:p>
    <w:p w:rsidR="00E3416D" w:rsidRPr="005A3945" w:rsidRDefault="00E3416D" w:rsidP="00210A0F">
      <w:pPr>
        <w:spacing w:after="0"/>
        <w:ind w:firstLine="720"/>
        <w:jc w:val="both"/>
        <w:rPr>
          <w:rFonts w:ascii="Times New Arabic" w:hAnsi="Times New Arabic" w:cs="Times New Roman"/>
          <w:sz w:val="24"/>
          <w:szCs w:val="24"/>
          <w:lang w:val="id-ID"/>
        </w:rPr>
      </w:pPr>
      <w:r>
        <w:rPr>
          <w:rFonts w:ascii="Times New Arabic" w:hAnsi="Times New Arabic" w:cs="Times New Roman"/>
          <w:sz w:val="24"/>
          <w:szCs w:val="24"/>
        </w:rPr>
        <w:t>Disertasi ini terispirasi oleh kenyataan pengalaman penulis 22 tahun yang lalu saat penulis sebagai santri menghafal Al-Qur’an pada Tuan Guru Haji Abd Mu’thy. Suasana spiritualitas Al-Qur’an yang menyelimuti lingkungan belajar saat itu, kenyataanya sekaran</w:t>
      </w:r>
      <w:r w:rsidR="00D85262">
        <w:rPr>
          <w:rFonts w:ascii="Times New Arabic" w:hAnsi="Times New Arabic" w:cs="Times New Roman"/>
          <w:sz w:val="24"/>
          <w:szCs w:val="24"/>
        </w:rPr>
        <w:t>g</w:t>
      </w:r>
      <w:r>
        <w:rPr>
          <w:rFonts w:ascii="Times New Arabic" w:hAnsi="Times New Arabic" w:cs="Times New Roman"/>
          <w:sz w:val="24"/>
          <w:szCs w:val="24"/>
        </w:rPr>
        <w:t xml:space="preserve"> tidak seperti dulu. Bersamaan dengan itu, kuatnya perubahan social sekarang menghendaki adanya </w:t>
      </w:r>
      <w:r w:rsidR="005A3945">
        <w:rPr>
          <w:rFonts w:ascii="Times New Arabic" w:hAnsi="Times New Arabic" w:cs="Times New Roman"/>
          <w:sz w:val="24"/>
          <w:szCs w:val="24"/>
          <w:lang w:val="id-ID"/>
        </w:rPr>
        <w:t xml:space="preserve">perbaikan dan pengembangan aspek spiritualitas masyarakat </w:t>
      </w:r>
      <w:r w:rsidR="002B2C60">
        <w:rPr>
          <w:rFonts w:ascii="Times New Arabic" w:hAnsi="Times New Arabic" w:cs="Times New Roman"/>
          <w:sz w:val="24"/>
          <w:szCs w:val="24"/>
          <w:lang w:val="id-ID"/>
        </w:rPr>
        <w:t>M</w:t>
      </w:r>
      <w:r w:rsidR="005A3945">
        <w:rPr>
          <w:rFonts w:ascii="Times New Arabic" w:hAnsi="Times New Arabic" w:cs="Times New Roman"/>
          <w:sz w:val="24"/>
          <w:szCs w:val="24"/>
          <w:lang w:val="id-ID"/>
        </w:rPr>
        <w:t xml:space="preserve">aluku </w:t>
      </w:r>
      <w:r w:rsidR="002B2C60">
        <w:rPr>
          <w:rFonts w:ascii="Times New Arabic" w:hAnsi="Times New Arabic" w:cs="Times New Roman"/>
          <w:sz w:val="24"/>
          <w:szCs w:val="24"/>
          <w:lang w:val="id-ID"/>
        </w:rPr>
        <w:t>T</w:t>
      </w:r>
      <w:r w:rsidR="005A3945">
        <w:rPr>
          <w:rFonts w:ascii="Times New Arabic" w:hAnsi="Times New Arabic" w:cs="Times New Roman"/>
          <w:sz w:val="24"/>
          <w:szCs w:val="24"/>
          <w:lang w:val="id-ID"/>
        </w:rPr>
        <w:t>enggara melalui pendidikan Al-Qur’an.</w:t>
      </w:r>
    </w:p>
    <w:p w:rsidR="0078571F" w:rsidRPr="00624E4F" w:rsidRDefault="0078571F" w:rsidP="00210A0F">
      <w:pPr>
        <w:spacing w:after="0"/>
        <w:ind w:firstLine="720"/>
        <w:jc w:val="both"/>
        <w:rPr>
          <w:rFonts w:ascii="Times New Arabic" w:hAnsi="Times New Arabic" w:cs="Times New Roman"/>
          <w:sz w:val="24"/>
          <w:szCs w:val="24"/>
        </w:rPr>
      </w:pPr>
      <w:r w:rsidRPr="00624E4F">
        <w:rPr>
          <w:rFonts w:ascii="Times New Arabic" w:hAnsi="Times New Arabic" w:cs="Times New Roman"/>
          <w:sz w:val="24"/>
          <w:szCs w:val="24"/>
        </w:rPr>
        <w:t>Ungkapan terima</w:t>
      </w:r>
      <w:r w:rsidR="002B2C60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Pr="00624E4F">
        <w:rPr>
          <w:rFonts w:ascii="Times New Arabic" w:hAnsi="Times New Arabic" w:cs="Times New Roman"/>
          <w:sz w:val="24"/>
          <w:szCs w:val="24"/>
        </w:rPr>
        <w:t>kasih yang tulus penulis h</w:t>
      </w:r>
      <w:r w:rsidR="00472BDC">
        <w:rPr>
          <w:rFonts w:ascii="Times New Arabic" w:hAnsi="Times New Arabic" w:cs="Times New Roman"/>
          <w:sz w:val="24"/>
          <w:szCs w:val="24"/>
        </w:rPr>
        <w:t xml:space="preserve">aturkan kepada; </w:t>
      </w:r>
      <w:r w:rsidR="003661DA">
        <w:rPr>
          <w:rFonts w:ascii="Times New Arabic" w:hAnsi="Times New Arabic" w:cs="Times New Roman"/>
          <w:sz w:val="24"/>
          <w:szCs w:val="24"/>
        </w:rPr>
        <w:t xml:space="preserve">Tuan Guru </w:t>
      </w:r>
      <w:r w:rsidR="00C52ABA">
        <w:rPr>
          <w:rFonts w:ascii="Times New Arabic" w:hAnsi="Times New Arabic" w:cs="Times New Roman"/>
          <w:sz w:val="24"/>
          <w:szCs w:val="24"/>
          <w:lang w:val="id-ID"/>
        </w:rPr>
        <w:t>al-</w:t>
      </w:r>
      <w:r w:rsidR="00C52ABA">
        <w:rPr>
          <w:rFonts w:ascii="Times New Arabic" w:hAnsi="Times New Arabic" w:cs="Times New Roman"/>
          <w:sz w:val="24"/>
          <w:szCs w:val="24"/>
        </w:rPr>
        <w:t>H</w:t>
      </w:r>
      <w:r w:rsidR="00C52ABA">
        <w:rPr>
          <w:rFonts w:ascii="Times New Arabic" w:hAnsi="Times New Arabic" w:cs="Times New Roman"/>
          <w:sz w:val="24"/>
          <w:szCs w:val="24"/>
          <w:lang w:val="id-ID"/>
        </w:rPr>
        <w:t>}</w:t>
      </w:r>
      <w:r w:rsidR="00C52ABA">
        <w:rPr>
          <w:rFonts w:ascii="Times New Arabic" w:hAnsi="Times New Arabic" w:cs="Times New Roman"/>
          <w:sz w:val="24"/>
          <w:szCs w:val="24"/>
        </w:rPr>
        <w:t>aj</w:t>
      </w:r>
      <w:r w:rsidR="003661DA">
        <w:rPr>
          <w:rFonts w:ascii="Times New Arabic" w:hAnsi="Times New Arabic" w:cs="Times New Roman"/>
          <w:sz w:val="24"/>
          <w:szCs w:val="24"/>
        </w:rPr>
        <w:t xml:space="preserve"> </w:t>
      </w:r>
      <w:r w:rsidR="00C52ABA">
        <w:rPr>
          <w:rFonts w:ascii="Times New Arabic" w:hAnsi="Times New Arabic" w:cs="Times New Roman"/>
          <w:sz w:val="24"/>
          <w:szCs w:val="24"/>
          <w:lang w:val="id-ID"/>
        </w:rPr>
        <w:t>‘</w:t>
      </w:r>
      <w:r w:rsidR="00C52ABA">
        <w:rPr>
          <w:rFonts w:ascii="Times New Arabic" w:hAnsi="Times New Arabic" w:cs="Times New Roman"/>
          <w:sz w:val="24"/>
          <w:szCs w:val="24"/>
        </w:rPr>
        <w:t>Abd Mu’t</w:t>
      </w:r>
      <w:r w:rsidR="00C52ABA">
        <w:rPr>
          <w:rFonts w:ascii="Times New Arabic" w:hAnsi="Times New Arabic" w:cs="Times New Roman"/>
          <w:sz w:val="24"/>
          <w:szCs w:val="24"/>
          <w:lang w:val="id-ID"/>
        </w:rPr>
        <w:t>}i</w:t>
      </w:r>
      <w:r w:rsidR="00C52ABA">
        <w:rPr>
          <w:rFonts w:ascii="Times New Arabic" w:hAnsi="Times New Arabic" w:cs="Times New Roman"/>
          <w:sz w:val="24"/>
          <w:szCs w:val="24"/>
        </w:rPr>
        <w:t xml:space="preserve"> </w:t>
      </w:r>
      <w:r w:rsidR="00C52ABA">
        <w:rPr>
          <w:rFonts w:ascii="Times New Arabic" w:hAnsi="Times New Arabic" w:cs="Times New Roman"/>
          <w:sz w:val="24"/>
          <w:szCs w:val="24"/>
          <w:lang w:val="id-ID"/>
        </w:rPr>
        <w:t>ibn</w:t>
      </w:r>
      <w:r w:rsidR="003661DA">
        <w:rPr>
          <w:rFonts w:ascii="Times New Arabic" w:hAnsi="Times New Arabic" w:cs="Times New Roman"/>
          <w:sz w:val="24"/>
          <w:szCs w:val="24"/>
        </w:rPr>
        <w:t xml:space="preserve"> </w:t>
      </w:r>
      <w:r w:rsidR="00C52ABA">
        <w:rPr>
          <w:rFonts w:ascii="Times New Arabic" w:hAnsi="Times New Arabic" w:cs="Times New Roman"/>
          <w:sz w:val="24"/>
          <w:szCs w:val="24"/>
          <w:lang w:val="id-ID"/>
        </w:rPr>
        <w:t>al-</w:t>
      </w:r>
      <w:r w:rsidR="00C52ABA">
        <w:rPr>
          <w:rFonts w:ascii="Times New Arabic" w:hAnsi="Times New Arabic" w:cs="Times New Roman"/>
          <w:sz w:val="24"/>
          <w:szCs w:val="24"/>
        </w:rPr>
        <w:t>H</w:t>
      </w:r>
      <w:r w:rsidR="00C52ABA">
        <w:rPr>
          <w:rFonts w:ascii="Times New Arabic" w:hAnsi="Times New Arabic" w:cs="Times New Roman"/>
          <w:sz w:val="24"/>
          <w:szCs w:val="24"/>
          <w:lang w:val="id-ID"/>
        </w:rPr>
        <w:t>}</w:t>
      </w:r>
      <w:r w:rsidR="00C52ABA">
        <w:rPr>
          <w:rFonts w:ascii="Times New Arabic" w:hAnsi="Times New Arabic" w:cs="Times New Roman"/>
          <w:sz w:val="24"/>
          <w:szCs w:val="24"/>
        </w:rPr>
        <w:t>aj</w:t>
      </w:r>
      <w:r w:rsidR="003661DA">
        <w:rPr>
          <w:rFonts w:ascii="Times New Arabic" w:hAnsi="Times New Arabic" w:cs="Times New Roman"/>
          <w:sz w:val="24"/>
          <w:szCs w:val="24"/>
        </w:rPr>
        <w:t xml:space="preserve"> </w:t>
      </w:r>
      <w:r w:rsidR="00C52ABA">
        <w:rPr>
          <w:rFonts w:ascii="Times New Arabic" w:hAnsi="Times New Arabic" w:cs="Times New Roman"/>
          <w:sz w:val="24"/>
          <w:szCs w:val="24"/>
          <w:lang w:val="id-ID"/>
        </w:rPr>
        <w:t>Muh</w:t>
      </w:r>
      <w:r w:rsidR="00935BEC">
        <w:rPr>
          <w:rFonts w:ascii="Times New Arabic" w:hAnsi="Times New Arabic" w:cs="Times New Roman"/>
          <w:sz w:val="24"/>
          <w:szCs w:val="24"/>
          <w:lang w:val="id-ID"/>
        </w:rPr>
        <w:t>}</w:t>
      </w:r>
      <w:r w:rsidR="00C52ABA">
        <w:rPr>
          <w:rFonts w:ascii="Times New Arabic" w:hAnsi="Times New Arabic" w:cs="Times New Roman"/>
          <w:sz w:val="24"/>
          <w:szCs w:val="24"/>
          <w:lang w:val="id-ID"/>
        </w:rPr>
        <w:t xml:space="preserve">ammad </w:t>
      </w:r>
      <w:r w:rsidR="003661DA">
        <w:rPr>
          <w:rFonts w:ascii="Times New Arabic" w:hAnsi="Times New Arabic" w:cs="Times New Roman"/>
          <w:sz w:val="24"/>
          <w:szCs w:val="24"/>
        </w:rPr>
        <w:t>Sa</w:t>
      </w:r>
      <w:r w:rsidR="008C60D1">
        <w:rPr>
          <w:rFonts w:ascii="Times New Arabic" w:hAnsi="Times New Arabic" w:cs="Times New Roman"/>
          <w:sz w:val="24"/>
          <w:szCs w:val="24"/>
          <w:lang w:val="id-ID"/>
        </w:rPr>
        <w:t>’</w:t>
      </w:r>
      <w:r w:rsidR="003661DA">
        <w:rPr>
          <w:rFonts w:ascii="Times New Arabic" w:hAnsi="Times New Arabic" w:cs="Times New Roman"/>
          <w:sz w:val="24"/>
          <w:szCs w:val="24"/>
        </w:rPr>
        <w:t>i</w:t>
      </w:r>
      <w:r w:rsidR="008C60D1">
        <w:rPr>
          <w:rFonts w:ascii="Times New Arabic" w:hAnsi="Times New Arabic" w:cs="Times New Roman"/>
          <w:sz w:val="24"/>
          <w:szCs w:val="24"/>
          <w:lang w:val="id-ID"/>
        </w:rPr>
        <w:t>&gt;</w:t>
      </w:r>
      <w:r w:rsidR="003661DA">
        <w:rPr>
          <w:rFonts w:ascii="Times New Arabic" w:hAnsi="Times New Arabic" w:cs="Times New Roman"/>
          <w:sz w:val="24"/>
          <w:szCs w:val="24"/>
        </w:rPr>
        <w:t xml:space="preserve">d Rahanyamtel yang telah mengajar penulis  bisa menghafal Al-Qur’an, </w:t>
      </w:r>
      <w:r w:rsidR="00472BDC">
        <w:rPr>
          <w:rFonts w:ascii="Times New Arabic" w:hAnsi="Times New Arabic" w:cs="Times New Roman"/>
          <w:sz w:val="24"/>
          <w:szCs w:val="24"/>
        </w:rPr>
        <w:t>Ayahanda Muh</w:t>
      </w:r>
      <w:r w:rsidR="003307A7">
        <w:rPr>
          <w:rFonts w:ascii="Times New Arabic" w:hAnsi="Times New Arabic" w:cs="Times New Roman"/>
          <w:sz w:val="24"/>
          <w:szCs w:val="24"/>
          <w:lang w:val="id-ID"/>
        </w:rPr>
        <w:t>}</w:t>
      </w:r>
      <w:r w:rsidR="00472BDC">
        <w:rPr>
          <w:rFonts w:ascii="Times New Arabic" w:hAnsi="Times New Arabic" w:cs="Times New Roman"/>
          <w:sz w:val="24"/>
          <w:szCs w:val="24"/>
        </w:rPr>
        <w:t>ammad Ami</w:t>
      </w:r>
      <w:r w:rsidR="003307A7">
        <w:rPr>
          <w:rFonts w:ascii="Times New Arabic" w:hAnsi="Times New Arabic" w:cs="Times New Roman"/>
          <w:sz w:val="24"/>
          <w:szCs w:val="24"/>
          <w:lang w:val="id-ID"/>
        </w:rPr>
        <w:t>&gt;</w:t>
      </w:r>
      <w:r w:rsidR="00472BDC">
        <w:rPr>
          <w:rFonts w:ascii="Times New Arabic" w:hAnsi="Times New Arabic" w:cs="Times New Roman"/>
          <w:sz w:val="24"/>
          <w:szCs w:val="24"/>
        </w:rPr>
        <w:t>r Rahanyamtel</w:t>
      </w:r>
      <w:r w:rsidRPr="00624E4F">
        <w:rPr>
          <w:rFonts w:ascii="Times New Arabic" w:hAnsi="Times New Arabic" w:cs="Times New Roman"/>
          <w:sz w:val="24"/>
          <w:szCs w:val="24"/>
        </w:rPr>
        <w:t xml:space="preserve"> </w:t>
      </w:r>
      <w:r w:rsidR="00472BDC">
        <w:rPr>
          <w:rFonts w:ascii="Times New Arabic" w:hAnsi="Times New Arabic" w:cs="Times New Roman"/>
          <w:sz w:val="24"/>
          <w:szCs w:val="24"/>
        </w:rPr>
        <w:t>(alm) dan Ibunda H</w:t>
      </w:r>
      <w:r w:rsidR="003307A7">
        <w:rPr>
          <w:rFonts w:ascii="Times New Arabic" w:hAnsi="Times New Arabic" w:cs="Times New Roman"/>
          <w:sz w:val="24"/>
          <w:szCs w:val="24"/>
          <w:lang w:val="id-ID"/>
        </w:rPr>
        <w:t>}</w:t>
      </w:r>
      <w:r w:rsidR="00472BDC">
        <w:rPr>
          <w:rFonts w:ascii="Times New Arabic" w:hAnsi="Times New Arabic" w:cs="Times New Roman"/>
          <w:sz w:val="24"/>
          <w:szCs w:val="24"/>
        </w:rPr>
        <w:t>usna</w:t>
      </w:r>
      <w:r w:rsidR="003307A7">
        <w:rPr>
          <w:rFonts w:ascii="Times New Arabic" w:hAnsi="Times New Arabic" w:cs="Times New Roman"/>
          <w:sz w:val="24"/>
          <w:szCs w:val="24"/>
          <w:lang w:val="id-ID"/>
        </w:rPr>
        <w:t>&gt;</w:t>
      </w:r>
      <w:r w:rsidR="00472BDC">
        <w:rPr>
          <w:rFonts w:ascii="Times New Arabic" w:hAnsi="Times New Arabic" w:cs="Times New Roman"/>
          <w:sz w:val="24"/>
          <w:szCs w:val="24"/>
        </w:rPr>
        <w:t xml:space="preserve"> Difinubun (alm)</w:t>
      </w:r>
      <w:r w:rsidRPr="00624E4F">
        <w:rPr>
          <w:rFonts w:ascii="Times New Arabic" w:hAnsi="Times New Arabic" w:cs="Times New Roman"/>
          <w:sz w:val="24"/>
          <w:szCs w:val="24"/>
        </w:rPr>
        <w:t xml:space="preserve"> tersayang yang </w:t>
      </w:r>
      <w:r w:rsidR="003661DA">
        <w:rPr>
          <w:rFonts w:ascii="Times New Arabic" w:hAnsi="Times New Arabic" w:cs="Times New Roman"/>
          <w:sz w:val="24"/>
          <w:szCs w:val="24"/>
        </w:rPr>
        <w:t>telah berjasa membesarkan penulis dengan penuh pengorbanan</w:t>
      </w:r>
      <w:r w:rsidRPr="00624E4F">
        <w:rPr>
          <w:rFonts w:ascii="Times New Arabic" w:hAnsi="Times New Arabic" w:cs="Times New Roman"/>
          <w:sz w:val="24"/>
          <w:szCs w:val="24"/>
        </w:rPr>
        <w:t>.</w:t>
      </w:r>
      <w:r w:rsidR="003661DA">
        <w:rPr>
          <w:rFonts w:ascii="Times New Arabic" w:hAnsi="Times New Arabic" w:cs="Times New Roman"/>
          <w:sz w:val="24"/>
          <w:szCs w:val="24"/>
        </w:rPr>
        <w:t xml:space="preserve"> </w:t>
      </w:r>
      <w:r w:rsidRPr="00624E4F">
        <w:rPr>
          <w:rFonts w:ascii="Times New Arabic" w:hAnsi="Times New Arabic" w:cs="Times New Roman"/>
          <w:sz w:val="24"/>
          <w:szCs w:val="24"/>
        </w:rPr>
        <w:t>Spesial ungkapan terima</w:t>
      </w:r>
      <w:r w:rsidR="002B2C60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Pr="00624E4F">
        <w:rPr>
          <w:rFonts w:ascii="Times New Arabic" w:hAnsi="Times New Arabic" w:cs="Times New Roman"/>
          <w:sz w:val="24"/>
          <w:szCs w:val="24"/>
        </w:rPr>
        <w:t xml:space="preserve">kasih penulis sampaikan kepada istri tercinta </w:t>
      </w:r>
      <w:r w:rsidR="00472BDC">
        <w:rPr>
          <w:rFonts w:ascii="Times New Arabic" w:hAnsi="Times New Arabic" w:cs="Times New Roman"/>
          <w:sz w:val="24"/>
          <w:szCs w:val="24"/>
        </w:rPr>
        <w:t>Fauzi</w:t>
      </w:r>
      <w:r w:rsidR="00C34FE9">
        <w:rPr>
          <w:rFonts w:ascii="Times New Arabic" w:hAnsi="Times New Arabic" w:cs="Times New Roman"/>
          <w:sz w:val="24"/>
          <w:szCs w:val="24"/>
          <w:lang w:val="id-ID"/>
        </w:rPr>
        <w:t>yy</w:t>
      </w:r>
      <w:r w:rsidR="00472BDC">
        <w:rPr>
          <w:rFonts w:ascii="Times New Arabic" w:hAnsi="Times New Arabic" w:cs="Times New Roman"/>
          <w:sz w:val="24"/>
          <w:szCs w:val="24"/>
        </w:rPr>
        <w:t>ah Kelutur (alm)</w:t>
      </w:r>
      <w:r w:rsidR="003661DA">
        <w:rPr>
          <w:rFonts w:ascii="Times New Arabic" w:hAnsi="Times New Arabic" w:cs="Times New Roman"/>
          <w:sz w:val="24"/>
          <w:szCs w:val="24"/>
        </w:rPr>
        <w:t>,</w:t>
      </w:r>
      <w:r w:rsidR="00472BDC">
        <w:rPr>
          <w:rFonts w:ascii="Times New Arabic" w:hAnsi="Times New Arabic" w:cs="Times New Roman"/>
          <w:sz w:val="24"/>
          <w:szCs w:val="24"/>
        </w:rPr>
        <w:t xml:space="preserve"> dan Mulia Difinubn</w:t>
      </w:r>
      <w:r w:rsidRPr="00624E4F">
        <w:rPr>
          <w:rFonts w:ascii="Times New Arabic" w:hAnsi="Times New Arabic" w:cs="Times New Roman"/>
          <w:sz w:val="24"/>
          <w:szCs w:val="24"/>
        </w:rPr>
        <w:t xml:space="preserve"> dengan penuh kasih dan sayang, yang begitu sabar mendampingi penulis menyelesaikan tugas perkuliahan </w:t>
      </w:r>
      <w:r w:rsidR="00472BDC">
        <w:rPr>
          <w:rFonts w:ascii="Times New Arabic" w:hAnsi="Times New Arabic" w:cs="Times New Roman"/>
          <w:sz w:val="24"/>
          <w:szCs w:val="24"/>
        </w:rPr>
        <w:t>program S3 ini, juga kepada 5</w:t>
      </w:r>
      <w:r w:rsidRPr="00624E4F">
        <w:rPr>
          <w:rFonts w:ascii="Times New Arabic" w:hAnsi="Times New Arabic" w:cs="Times New Roman"/>
          <w:sz w:val="24"/>
          <w:szCs w:val="24"/>
        </w:rPr>
        <w:t xml:space="preserve"> b</w:t>
      </w:r>
      <w:r w:rsidR="00472BDC">
        <w:rPr>
          <w:rFonts w:ascii="Times New Arabic" w:hAnsi="Times New Arabic" w:cs="Times New Roman"/>
          <w:sz w:val="24"/>
          <w:szCs w:val="24"/>
        </w:rPr>
        <w:t>uah hati penul</w:t>
      </w:r>
      <w:r w:rsidR="00C240D1">
        <w:rPr>
          <w:rFonts w:ascii="Times New Arabic" w:hAnsi="Times New Arabic" w:cs="Times New Roman"/>
          <w:sz w:val="24"/>
          <w:szCs w:val="24"/>
        </w:rPr>
        <w:t xml:space="preserve">is, yakni; Ulil </w:t>
      </w:r>
      <w:r w:rsidR="0015292E">
        <w:rPr>
          <w:rFonts w:ascii="Times New Arabic" w:hAnsi="Times New Arabic" w:cs="Times New Roman"/>
          <w:sz w:val="24"/>
          <w:szCs w:val="24"/>
          <w:lang w:val="id-ID"/>
        </w:rPr>
        <w:t>al-</w:t>
      </w:r>
      <w:r w:rsidR="0015292E">
        <w:rPr>
          <w:rFonts w:ascii="Times New Arabic" w:hAnsi="Times New Arabic" w:cs="Times New Roman"/>
          <w:sz w:val="24"/>
          <w:szCs w:val="24"/>
        </w:rPr>
        <w:t>Abs</w:t>
      </w:r>
      <w:r w:rsidR="0015292E">
        <w:rPr>
          <w:rFonts w:ascii="Times New Arabic" w:hAnsi="Times New Arabic" w:cs="Times New Roman"/>
          <w:sz w:val="24"/>
          <w:szCs w:val="24"/>
          <w:lang w:val="id-ID"/>
        </w:rPr>
        <w:t>}a&gt;</w:t>
      </w:r>
      <w:r w:rsidR="00C240D1">
        <w:rPr>
          <w:rFonts w:ascii="Times New Arabic" w:hAnsi="Times New Arabic" w:cs="Times New Roman"/>
          <w:sz w:val="24"/>
          <w:szCs w:val="24"/>
        </w:rPr>
        <w:t xml:space="preserve">r, </w:t>
      </w:r>
      <w:r w:rsidR="0015292E">
        <w:rPr>
          <w:rFonts w:ascii="Times New Arabic" w:hAnsi="Times New Arabic" w:cs="Times New Roman"/>
          <w:sz w:val="24"/>
          <w:szCs w:val="24"/>
          <w:lang w:val="id-ID"/>
        </w:rPr>
        <w:t>‘</w:t>
      </w:r>
      <w:r w:rsidR="00C240D1">
        <w:rPr>
          <w:rFonts w:ascii="Times New Arabic" w:hAnsi="Times New Arabic" w:cs="Times New Roman"/>
          <w:sz w:val="24"/>
          <w:szCs w:val="24"/>
        </w:rPr>
        <w:t xml:space="preserve">Abd </w:t>
      </w:r>
      <w:r w:rsidR="0015292E">
        <w:rPr>
          <w:rFonts w:ascii="Times New Arabic" w:hAnsi="Times New Arabic" w:cs="Times New Roman"/>
          <w:sz w:val="24"/>
          <w:szCs w:val="24"/>
          <w:lang w:val="id-ID"/>
        </w:rPr>
        <w:t>al-</w:t>
      </w:r>
      <w:r w:rsidR="00C240D1">
        <w:rPr>
          <w:rFonts w:ascii="Times New Arabic" w:hAnsi="Times New Arabic" w:cs="Times New Roman"/>
          <w:sz w:val="24"/>
          <w:szCs w:val="24"/>
        </w:rPr>
        <w:t>Rah</w:t>
      </w:r>
      <w:r w:rsidR="0015292E">
        <w:rPr>
          <w:rFonts w:ascii="Times New Arabic" w:hAnsi="Times New Arabic" w:cs="Times New Roman"/>
          <w:sz w:val="24"/>
          <w:szCs w:val="24"/>
          <w:lang w:val="id-ID"/>
        </w:rPr>
        <w:t>}</w:t>
      </w:r>
      <w:r w:rsidR="00472BDC">
        <w:rPr>
          <w:rFonts w:ascii="Times New Arabic" w:hAnsi="Times New Arabic" w:cs="Times New Roman"/>
          <w:sz w:val="24"/>
          <w:szCs w:val="24"/>
        </w:rPr>
        <w:t>m</w:t>
      </w:r>
      <w:r w:rsidR="00C240D1">
        <w:rPr>
          <w:rFonts w:ascii="Times New Arabic" w:hAnsi="Times New Arabic" w:cs="Times New Roman"/>
          <w:sz w:val="24"/>
          <w:szCs w:val="24"/>
          <w:lang w:val="id-ID"/>
        </w:rPr>
        <w:t>a</w:t>
      </w:r>
      <w:r w:rsidR="0015292E">
        <w:rPr>
          <w:rFonts w:ascii="Times New Arabic" w:hAnsi="Times New Arabic" w:cs="Times New Roman"/>
          <w:sz w:val="24"/>
          <w:szCs w:val="24"/>
          <w:lang w:val="id-ID"/>
        </w:rPr>
        <w:t>&gt;</w:t>
      </w:r>
      <w:r w:rsidR="00472BDC">
        <w:rPr>
          <w:rFonts w:ascii="Times New Arabic" w:hAnsi="Times New Arabic" w:cs="Times New Roman"/>
          <w:sz w:val="24"/>
          <w:szCs w:val="24"/>
        </w:rPr>
        <w:t>n, Muh</w:t>
      </w:r>
      <w:r w:rsidR="0015292E">
        <w:rPr>
          <w:rFonts w:ascii="Times New Arabic" w:hAnsi="Times New Arabic" w:cs="Times New Roman"/>
          <w:sz w:val="24"/>
          <w:szCs w:val="24"/>
          <w:lang w:val="id-ID"/>
        </w:rPr>
        <w:t>}</w:t>
      </w:r>
      <w:r w:rsidR="00472BDC">
        <w:rPr>
          <w:rFonts w:ascii="Times New Arabic" w:hAnsi="Times New Arabic" w:cs="Times New Roman"/>
          <w:sz w:val="24"/>
          <w:szCs w:val="24"/>
        </w:rPr>
        <w:t>ammad Z</w:t>
      </w:r>
      <w:r w:rsidR="0015292E">
        <w:rPr>
          <w:rFonts w:ascii="Times New Arabic" w:hAnsi="Times New Arabic" w:cs="Times New Roman"/>
          <w:sz w:val="24"/>
          <w:szCs w:val="24"/>
          <w:lang w:val="id-ID"/>
        </w:rPr>
        <w:t>}</w:t>
      </w:r>
      <w:r w:rsidR="00472BDC">
        <w:rPr>
          <w:rFonts w:ascii="Times New Arabic" w:hAnsi="Times New Arabic" w:cs="Times New Roman"/>
          <w:sz w:val="24"/>
          <w:szCs w:val="24"/>
        </w:rPr>
        <w:t>unnu</w:t>
      </w:r>
      <w:r w:rsidR="0015292E">
        <w:rPr>
          <w:rFonts w:ascii="Times New Arabic" w:hAnsi="Times New Arabic" w:cs="Times New Roman"/>
          <w:sz w:val="24"/>
          <w:szCs w:val="24"/>
          <w:lang w:val="id-ID"/>
        </w:rPr>
        <w:t>&gt;</w:t>
      </w:r>
      <w:r w:rsidR="00472BDC">
        <w:rPr>
          <w:rFonts w:ascii="Times New Arabic" w:hAnsi="Times New Arabic" w:cs="Times New Roman"/>
          <w:sz w:val="24"/>
          <w:szCs w:val="24"/>
        </w:rPr>
        <w:t>n Al-Mulu</w:t>
      </w:r>
      <w:r w:rsidR="006B35F2">
        <w:rPr>
          <w:rFonts w:ascii="Times New Arabic" w:hAnsi="Times New Arabic" w:cs="Times New Roman"/>
          <w:sz w:val="24"/>
          <w:szCs w:val="24"/>
          <w:lang w:val="id-ID"/>
        </w:rPr>
        <w:t>&gt;</w:t>
      </w:r>
      <w:r w:rsidR="00472BDC">
        <w:rPr>
          <w:rFonts w:ascii="Times New Arabic" w:hAnsi="Times New Arabic" w:cs="Times New Roman"/>
          <w:sz w:val="24"/>
          <w:szCs w:val="24"/>
        </w:rPr>
        <w:t>k, Muh</w:t>
      </w:r>
      <w:r w:rsidR="006B35F2">
        <w:rPr>
          <w:rFonts w:ascii="Times New Arabic" w:hAnsi="Times New Arabic" w:cs="Times New Roman"/>
          <w:sz w:val="24"/>
          <w:szCs w:val="24"/>
          <w:lang w:val="id-ID"/>
        </w:rPr>
        <w:t>}</w:t>
      </w:r>
      <w:r w:rsidR="00472BDC">
        <w:rPr>
          <w:rFonts w:ascii="Times New Arabic" w:hAnsi="Times New Arabic" w:cs="Times New Roman"/>
          <w:sz w:val="24"/>
          <w:szCs w:val="24"/>
        </w:rPr>
        <w:t xml:space="preserve">ammad </w:t>
      </w:r>
      <w:r w:rsidR="006B35F2">
        <w:rPr>
          <w:rFonts w:ascii="Times New Arabic" w:hAnsi="Times New Arabic" w:cs="Times New Roman"/>
          <w:sz w:val="24"/>
          <w:szCs w:val="24"/>
          <w:lang w:val="id-ID"/>
        </w:rPr>
        <w:t>‘</w:t>
      </w:r>
      <w:r w:rsidR="00472BDC">
        <w:rPr>
          <w:rFonts w:ascii="Times New Arabic" w:hAnsi="Times New Arabic" w:cs="Times New Roman"/>
          <w:sz w:val="24"/>
          <w:szCs w:val="24"/>
        </w:rPr>
        <w:t>Abd H</w:t>
      </w:r>
      <w:r w:rsidR="006B35F2">
        <w:rPr>
          <w:rFonts w:ascii="Times New Arabic" w:hAnsi="Times New Arabic" w:cs="Times New Roman"/>
          <w:sz w:val="24"/>
          <w:szCs w:val="24"/>
          <w:lang w:val="id-ID"/>
        </w:rPr>
        <w:t>}</w:t>
      </w:r>
      <w:r w:rsidR="00472BDC">
        <w:rPr>
          <w:rFonts w:ascii="Times New Arabic" w:hAnsi="Times New Arabic" w:cs="Times New Roman"/>
          <w:sz w:val="24"/>
          <w:szCs w:val="24"/>
        </w:rPr>
        <w:t>ali</w:t>
      </w:r>
      <w:r w:rsidR="006B35F2">
        <w:rPr>
          <w:rFonts w:ascii="Times New Arabic" w:hAnsi="Times New Arabic" w:cs="Times New Roman"/>
          <w:sz w:val="24"/>
          <w:szCs w:val="24"/>
          <w:lang w:val="id-ID"/>
        </w:rPr>
        <w:t>&gt;</w:t>
      </w:r>
      <w:r w:rsidR="006B35F2">
        <w:rPr>
          <w:rFonts w:ascii="Times New Arabic" w:hAnsi="Times New Arabic" w:cs="Times New Roman"/>
          <w:sz w:val="24"/>
          <w:szCs w:val="24"/>
        </w:rPr>
        <w:t>m, R</w:t>
      </w:r>
      <w:r w:rsidR="006B35F2">
        <w:rPr>
          <w:rFonts w:ascii="Times New Arabic" w:hAnsi="Times New Arabic" w:cs="Times New Roman"/>
          <w:sz w:val="24"/>
          <w:szCs w:val="24"/>
          <w:lang w:val="id-ID"/>
        </w:rPr>
        <w:t>a&gt;</w:t>
      </w:r>
      <w:r w:rsidR="00472BDC">
        <w:rPr>
          <w:rFonts w:ascii="Times New Arabic" w:hAnsi="Times New Arabic" w:cs="Times New Roman"/>
          <w:sz w:val="24"/>
          <w:szCs w:val="24"/>
        </w:rPr>
        <w:t>d</w:t>
      </w:r>
      <w:r w:rsidR="006B35F2">
        <w:rPr>
          <w:rFonts w:ascii="Times New Arabic" w:hAnsi="Times New Arabic" w:cs="Times New Roman"/>
          <w:sz w:val="24"/>
          <w:szCs w:val="24"/>
          <w:lang w:val="id-ID"/>
        </w:rPr>
        <w:t>}</w:t>
      </w:r>
      <w:r w:rsidR="00472BDC">
        <w:rPr>
          <w:rFonts w:ascii="Times New Arabic" w:hAnsi="Times New Arabic" w:cs="Times New Roman"/>
          <w:sz w:val="24"/>
          <w:szCs w:val="24"/>
        </w:rPr>
        <w:t>i</w:t>
      </w:r>
      <w:r w:rsidR="006B35F2">
        <w:rPr>
          <w:rFonts w:ascii="Times New Arabic" w:hAnsi="Times New Arabic" w:cs="Times New Roman"/>
          <w:sz w:val="24"/>
          <w:szCs w:val="24"/>
          <w:lang w:val="id-ID"/>
        </w:rPr>
        <w:t>y</w:t>
      </w:r>
      <w:r w:rsidR="00472BDC">
        <w:rPr>
          <w:rFonts w:ascii="Times New Arabic" w:hAnsi="Times New Arabic" w:cs="Times New Roman"/>
          <w:sz w:val="24"/>
          <w:szCs w:val="24"/>
        </w:rPr>
        <w:t>ah Mard</w:t>
      </w:r>
      <w:r w:rsidR="006B35F2">
        <w:rPr>
          <w:rFonts w:ascii="Times New Arabic" w:hAnsi="Times New Arabic" w:cs="Times New Roman"/>
          <w:sz w:val="24"/>
          <w:szCs w:val="24"/>
          <w:lang w:val="id-ID"/>
        </w:rPr>
        <w:t>}</w:t>
      </w:r>
      <w:r w:rsidR="00472BDC">
        <w:rPr>
          <w:rFonts w:ascii="Times New Arabic" w:hAnsi="Times New Arabic" w:cs="Times New Roman"/>
          <w:sz w:val="24"/>
          <w:szCs w:val="24"/>
        </w:rPr>
        <w:t>i</w:t>
      </w:r>
      <w:r w:rsidR="00F64EA2">
        <w:rPr>
          <w:rFonts w:ascii="Times New Arabic" w:hAnsi="Times New Arabic" w:cs="Times New Roman"/>
          <w:sz w:val="24"/>
          <w:szCs w:val="24"/>
          <w:lang w:val="id-ID"/>
        </w:rPr>
        <w:t>yy</w:t>
      </w:r>
      <w:r w:rsidR="00472BDC">
        <w:rPr>
          <w:rFonts w:ascii="Times New Arabic" w:hAnsi="Times New Arabic" w:cs="Times New Roman"/>
          <w:sz w:val="24"/>
          <w:szCs w:val="24"/>
        </w:rPr>
        <w:t>ah Muh</w:t>
      </w:r>
      <w:r w:rsidR="00F64EA2">
        <w:rPr>
          <w:rFonts w:ascii="Times New Arabic" w:hAnsi="Times New Arabic" w:cs="Times New Roman"/>
          <w:sz w:val="24"/>
          <w:szCs w:val="24"/>
          <w:lang w:val="id-ID"/>
        </w:rPr>
        <w:t>}</w:t>
      </w:r>
      <w:r w:rsidR="00472BDC">
        <w:rPr>
          <w:rFonts w:ascii="Times New Arabic" w:hAnsi="Times New Arabic" w:cs="Times New Roman"/>
          <w:sz w:val="24"/>
          <w:szCs w:val="24"/>
        </w:rPr>
        <w:t>ammad</w:t>
      </w:r>
      <w:r w:rsidRPr="00624E4F">
        <w:rPr>
          <w:rFonts w:ascii="Times New Arabic" w:hAnsi="Times New Arabic" w:cs="Times New Roman"/>
          <w:sz w:val="24"/>
          <w:szCs w:val="24"/>
        </w:rPr>
        <w:t>, yang menjadi sumber motivasi bagi penulis untuk menyelesaikan disertasi ini.</w:t>
      </w:r>
    </w:p>
    <w:p w:rsidR="0078571F" w:rsidRPr="00624E4F" w:rsidRDefault="0078571F" w:rsidP="00210A0F">
      <w:pPr>
        <w:spacing w:after="0"/>
        <w:ind w:firstLine="720"/>
        <w:jc w:val="both"/>
        <w:rPr>
          <w:rFonts w:ascii="Times New Arabic" w:hAnsi="Times New Arabic" w:cs="Times New Roman"/>
          <w:sz w:val="24"/>
          <w:szCs w:val="24"/>
        </w:rPr>
      </w:pPr>
      <w:r w:rsidRPr="00624E4F">
        <w:rPr>
          <w:rFonts w:ascii="Times New Arabic" w:hAnsi="Times New Arabic" w:cs="Times New Roman"/>
          <w:sz w:val="24"/>
          <w:szCs w:val="24"/>
        </w:rPr>
        <w:t>Selama dalam penyusunan disertasi ini, tentu tidak luput dari tantangan, namun berkat bantuan dari semua pihak akhirnya dapat terselesaikan. Untuk itu, penulis mengucapkan terima</w:t>
      </w:r>
      <w:r w:rsidR="00C240D1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Pr="00624E4F">
        <w:rPr>
          <w:rFonts w:ascii="Times New Arabic" w:hAnsi="Times New Arabic" w:cs="Times New Roman"/>
          <w:sz w:val="24"/>
          <w:szCs w:val="24"/>
        </w:rPr>
        <w:t>kasih kepada yang terhormat:</w:t>
      </w:r>
    </w:p>
    <w:p w:rsidR="0078571F" w:rsidRPr="00624E4F" w:rsidRDefault="0078571F" w:rsidP="00210A0F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imes New Arabic" w:hAnsi="Times New Arabic" w:cs="Times New Roman"/>
          <w:sz w:val="24"/>
          <w:szCs w:val="24"/>
        </w:rPr>
      </w:pPr>
      <w:r w:rsidRPr="00624E4F">
        <w:rPr>
          <w:rFonts w:ascii="Times New Arabic" w:hAnsi="Times New Arabic" w:cs="Times New Roman"/>
          <w:sz w:val="24"/>
          <w:szCs w:val="24"/>
        </w:rPr>
        <w:t>Rektor UIN Alauddi</w:t>
      </w:r>
      <w:r w:rsidR="008161EA">
        <w:rPr>
          <w:rFonts w:ascii="Times New Arabic" w:hAnsi="Times New Arabic" w:cs="Times New Roman"/>
          <w:sz w:val="24"/>
          <w:szCs w:val="24"/>
        </w:rPr>
        <w:t>n Makassar, Prof.Dr. H. A.</w:t>
      </w:r>
      <w:r w:rsidR="00472BDC">
        <w:rPr>
          <w:rFonts w:ascii="Times New Arabic" w:hAnsi="Times New Arabic" w:cs="Times New Roman"/>
          <w:sz w:val="24"/>
          <w:szCs w:val="24"/>
        </w:rPr>
        <w:t>Qad</w:t>
      </w:r>
      <w:r w:rsidRPr="00624E4F">
        <w:rPr>
          <w:rFonts w:ascii="Times New Arabic" w:hAnsi="Times New Arabic" w:cs="Times New Roman"/>
          <w:sz w:val="24"/>
          <w:szCs w:val="24"/>
        </w:rPr>
        <w:t>ir Gassing HT, M.S., yang telah berupaya mengembangkan UIN Alauddin Makassar menjadi Universitas Islam terkemuka  di kawasan Timur Indonesia.</w:t>
      </w:r>
    </w:p>
    <w:p w:rsidR="00781C64" w:rsidRPr="00781C64" w:rsidRDefault="0078571F" w:rsidP="00210A0F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imes New Arabic" w:hAnsi="Times New Arabic" w:cs="Times New Roman"/>
          <w:sz w:val="24"/>
          <w:szCs w:val="24"/>
        </w:rPr>
      </w:pPr>
      <w:r w:rsidRPr="00377321">
        <w:rPr>
          <w:rFonts w:ascii="Times New Arabic" w:hAnsi="Times New Arabic" w:cs="Times New Roman"/>
          <w:sz w:val="24"/>
          <w:szCs w:val="24"/>
        </w:rPr>
        <w:t>Direktur Program Pascasarjana UIN Alauddin Makasar Prof. Dr. H. Moh. Natsir Mahmu</w:t>
      </w:r>
      <w:r w:rsidR="00634D43">
        <w:rPr>
          <w:rFonts w:ascii="Times New Arabic" w:hAnsi="Times New Arabic" w:cs="Times New Roman"/>
          <w:sz w:val="24"/>
          <w:szCs w:val="24"/>
        </w:rPr>
        <w:t xml:space="preserve">d, M.A., </w:t>
      </w:r>
      <w:r w:rsidR="00634D43">
        <w:rPr>
          <w:rFonts w:ascii="Times New Arabic" w:hAnsi="Times New Arabic" w:cs="Times New Roman"/>
          <w:sz w:val="24"/>
          <w:szCs w:val="24"/>
          <w:lang w:val="id-ID"/>
        </w:rPr>
        <w:t>Asisten Direktur I</w:t>
      </w:r>
      <w:r w:rsidR="009A3668">
        <w:rPr>
          <w:rFonts w:ascii="Times New Arabic" w:hAnsi="Times New Arabic" w:cs="Times New Roman"/>
          <w:sz w:val="24"/>
          <w:szCs w:val="24"/>
          <w:lang w:val="id-ID"/>
        </w:rPr>
        <w:t>, Prof. Dr. H. Darusalam, M.A. dan Asisten Direktur II, Prof. Dr. H</w:t>
      </w:r>
      <w:r w:rsidR="00456FBF">
        <w:rPr>
          <w:rFonts w:ascii="Times New Arabic" w:hAnsi="Times New Arabic" w:cs="Times New Roman"/>
          <w:sz w:val="24"/>
          <w:szCs w:val="24"/>
          <w:lang w:val="id-ID"/>
        </w:rPr>
        <w:t>. Natsir Baki, M.A.</w:t>
      </w:r>
    </w:p>
    <w:p w:rsidR="0078571F" w:rsidRPr="009F76E6" w:rsidRDefault="003661DA" w:rsidP="00210A0F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imes New Arabic" w:hAnsi="Times New Arabic" w:cs="Times New Roman"/>
          <w:sz w:val="24"/>
          <w:szCs w:val="24"/>
        </w:rPr>
      </w:pPr>
      <w:r w:rsidRPr="00377321">
        <w:rPr>
          <w:rFonts w:ascii="Times New Arabic" w:hAnsi="Times New Arabic" w:cs="Times New Roman"/>
          <w:sz w:val="24"/>
          <w:szCs w:val="24"/>
        </w:rPr>
        <w:t>Prof. Dr. H. Abd Rahman</w:t>
      </w:r>
      <w:r w:rsidR="00253B4E" w:rsidRPr="00377321">
        <w:rPr>
          <w:rFonts w:ascii="Times New Arabic" w:hAnsi="Times New Arabic" w:cs="Times New Roman"/>
          <w:sz w:val="24"/>
          <w:szCs w:val="24"/>
        </w:rPr>
        <w:t xml:space="preserve"> Getteng</w:t>
      </w:r>
      <w:r w:rsidRPr="00377321">
        <w:rPr>
          <w:rFonts w:ascii="Times New Arabic" w:hAnsi="Times New Arabic" w:cs="Times New Roman"/>
          <w:sz w:val="24"/>
          <w:szCs w:val="24"/>
        </w:rPr>
        <w:t xml:space="preserve"> </w:t>
      </w:r>
      <w:r w:rsidR="0076278F">
        <w:rPr>
          <w:rFonts w:ascii="Times New Arabic" w:hAnsi="Times New Arabic" w:cs="Times New Roman"/>
          <w:sz w:val="24"/>
          <w:szCs w:val="24"/>
          <w:lang w:val="id-ID"/>
        </w:rPr>
        <w:t xml:space="preserve">selaku Promotor, </w:t>
      </w:r>
      <w:r w:rsidRPr="00377321">
        <w:rPr>
          <w:rFonts w:ascii="Times New Arabic" w:hAnsi="Times New Arabic" w:cs="Times New Roman"/>
          <w:sz w:val="24"/>
          <w:szCs w:val="24"/>
        </w:rPr>
        <w:t xml:space="preserve">  Prof. Dr. </w:t>
      </w:r>
      <w:r w:rsidR="002A1F30">
        <w:rPr>
          <w:rFonts w:ascii="Times New Arabic" w:hAnsi="Times New Arabic" w:cs="Times New Roman"/>
          <w:sz w:val="24"/>
          <w:szCs w:val="24"/>
        </w:rPr>
        <w:t>H. Bahaking Rama, M.</w:t>
      </w:r>
      <w:r w:rsidR="002A1F30">
        <w:rPr>
          <w:rFonts w:ascii="Times New Arabic" w:hAnsi="Times New Arabic" w:cs="Times New Roman"/>
          <w:sz w:val="24"/>
          <w:szCs w:val="24"/>
          <w:lang w:val="id-ID"/>
        </w:rPr>
        <w:t>S</w:t>
      </w:r>
      <w:r w:rsidR="007C1003">
        <w:rPr>
          <w:rFonts w:ascii="Times New Arabic" w:hAnsi="Times New Arabic" w:cs="Times New Roman"/>
          <w:sz w:val="24"/>
          <w:szCs w:val="24"/>
        </w:rPr>
        <w:t>.</w:t>
      </w:r>
      <w:r w:rsidRPr="00377321">
        <w:rPr>
          <w:rFonts w:ascii="Times New Arabic" w:hAnsi="Times New Arabic" w:cs="Times New Roman"/>
          <w:sz w:val="24"/>
          <w:szCs w:val="24"/>
        </w:rPr>
        <w:t xml:space="preserve"> dan Dr. H. Kamaluddin Abu Nawas</w:t>
      </w:r>
      <w:r w:rsidR="001003BC" w:rsidRPr="00377321">
        <w:rPr>
          <w:rFonts w:ascii="Times New Arabic" w:hAnsi="Times New Arabic" w:cs="Times New Roman"/>
          <w:sz w:val="24"/>
          <w:szCs w:val="24"/>
        </w:rPr>
        <w:t>, M.Ag., selaku Co-Promotor</w:t>
      </w:r>
      <w:r w:rsidR="0078571F" w:rsidRPr="00377321">
        <w:rPr>
          <w:rFonts w:ascii="Times New Arabic" w:hAnsi="Times New Arabic" w:cs="Times New Roman"/>
          <w:sz w:val="24"/>
          <w:szCs w:val="24"/>
        </w:rPr>
        <w:t>, yang telah banyak meluangkan waktunya mengarahkan dan membimbing penulis sehingga disertasi ini dapat diselesaikan dengan baik.</w:t>
      </w:r>
    </w:p>
    <w:p w:rsidR="009F76E6" w:rsidRPr="00377321" w:rsidRDefault="009F76E6" w:rsidP="00210A0F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imes New Arabic" w:hAnsi="Times New Arabic" w:cs="Times New Roman"/>
          <w:sz w:val="24"/>
          <w:szCs w:val="24"/>
        </w:rPr>
      </w:pPr>
      <w:r>
        <w:rPr>
          <w:rFonts w:ascii="Times New Arabic" w:hAnsi="Times New Arabic" w:cs="Times New Roman"/>
          <w:sz w:val="24"/>
          <w:szCs w:val="24"/>
          <w:lang w:val="id-ID"/>
        </w:rPr>
        <w:lastRenderedPageBreak/>
        <w:t>Prof. Dr. H. Abd. Rahman Halim, M.A, Prof. Dr. H. Moh. Natsir Mahmud</w:t>
      </w:r>
      <w:r w:rsidR="00282874">
        <w:rPr>
          <w:rFonts w:ascii="Times New Arabic" w:hAnsi="Times New Arabic" w:cs="Times New Roman"/>
          <w:sz w:val="24"/>
          <w:szCs w:val="24"/>
          <w:lang w:val="id-ID"/>
        </w:rPr>
        <w:t>, M.A, Dr. H. Su</w:t>
      </w:r>
      <w:r w:rsidR="00437632">
        <w:rPr>
          <w:rFonts w:ascii="Times New Arabic" w:hAnsi="Times New Arabic" w:cs="Times New Roman"/>
          <w:sz w:val="24"/>
          <w:szCs w:val="24"/>
          <w:lang w:val="id-ID"/>
        </w:rPr>
        <w:t>sdiyanto, M.Si</w:t>
      </w:r>
      <w:r w:rsidR="00044319">
        <w:rPr>
          <w:rFonts w:ascii="Times New Arabic" w:hAnsi="Times New Arabic" w:cs="Times New Roman"/>
          <w:sz w:val="24"/>
          <w:szCs w:val="24"/>
          <w:lang w:val="id-ID"/>
        </w:rPr>
        <w:t xml:space="preserve"> selaku Penguji I, II, III, yang telah turut serta me</w:t>
      </w:r>
      <w:r w:rsidR="003764EE">
        <w:rPr>
          <w:rFonts w:ascii="Times New Arabic" w:hAnsi="Times New Arabic" w:cs="Times New Roman"/>
          <w:sz w:val="24"/>
          <w:szCs w:val="24"/>
          <w:lang w:val="id-ID"/>
        </w:rPr>
        <w:t>m</w:t>
      </w:r>
      <w:r w:rsidR="00044319">
        <w:rPr>
          <w:rFonts w:ascii="Times New Arabic" w:hAnsi="Times New Arabic" w:cs="Times New Roman"/>
          <w:sz w:val="24"/>
          <w:szCs w:val="24"/>
          <w:lang w:val="id-ID"/>
        </w:rPr>
        <w:t>beri perbaikan yang berharga atas disertasi ini.</w:t>
      </w:r>
    </w:p>
    <w:p w:rsidR="0078571F" w:rsidRDefault="0078571F" w:rsidP="00210A0F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imes New Arabic" w:hAnsi="Times New Arabic" w:cs="Times New Roman"/>
          <w:sz w:val="24"/>
          <w:szCs w:val="24"/>
        </w:rPr>
      </w:pPr>
      <w:r w:rsidRPr="00624E4F">
        <w:rPr>
          <w:rFonts w:ascii="Times New Arabic" w:hAnsi="Times New Arabic" w:cs="Times New Roman"/>
          <w:sz w:val="24"/>
          <w:szCs w:val="24"/>
        </w:rPr>
        <w:t xml:space="preserve">Rektor IAIN Ambon, Dr. Hasbollah Toisuta, M.Ag., sebagai pemimpin Institut Agama Islam Negeri Ambon yang senantiasa memberi semangat dan motivasi kepada penulis untuk </w:t>
      </w:r>
      <w:r w:rsidR="001003BC">
        <w:rPr>
          <w:rFonts w:ascii="Times New Arabic" w:hAnsi="Times New Arabic" w:cs="Times New Roman"/>
          <w:sz w:val="24"/>
          <w:szCs w:val="24"/>
        </w:rPr>
        <w:t>secepatnya menyelesaikan studi.</w:t>
      </w:r>
    </w:p>
    <w:p w:rsidR="008161EA" w:rsidRPr="00624E4F" w:rsidRDefault="008161EA" w:rsidP="00210A0F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imes New Arabic" w:hAnsi="Times New Arabic" w:cs="Times New Roman"/>
          <w:sz w:val="24"/>
          <w:szCs w:val="24"/>
        </w:rPr>
      </w:pPr>
      <w:r>
        <w:rPr>
          <w:rFonts w:ascii="Times New Arabic" w:hAnsi="Times New Arabic" w:cs="Times New Roman"/>
          <w:sz w:val="24"/>
          <w:szCs w:val="24"/>
        </w:rPr>
        <w:t>Dekan Fakultas Ilmu Tarbiyah dan Keguruan IAIN Ambon (Drs. Idrus Sere, M.Pd.I) dan Ketua LP2M IAIN Ambon (M. Zen Nuhuyanan, M.Si) yang turut mendukung penulis dalam</w:t>
      </w:r>
      <w:r w:rsidR="009A2D2C">
        <w:rPr>
          <w:rFonts w:ascii="Times New Arabic" w:hAnsi="Times New Arabic" w:cs="Times New Roman"/>
          <w:sz w:val="24"/>
          <w:szCs w:val="24"/>
        </w:rPr>
        <w:t xml:space="preserve"> menyelesaikan disertasi </w:t>
      </w:r>
      <w:r w:rsidR="009A2D2C">
        <w:rPr>
          <w:rFonts w:ascii="Times New Arabic" w:hAnsi="Times New Arabic" w:cs="Times New Roman"/>
          <w:sz w:val="24"/>
          <w:szCs w:val="24"/>
          <w:lang w:val="id-ID"/>
        </w:rPr>
        <w:t>ini</w:t>
      </w:r>
      <w:r>
        <w:rPr>
          <w:rFonts w:ascii="Times New Arabic" w:hAnsi="Times New Arabic" w:cs="Times New Roman"/>
          <w:sz w:val="24"/>
          <w:szCs w:val="24"/>
        </w:rPr>
        <w:t>.</w:t>
      </w:r>
    </w:p>
    <w:p w:rsidR="0078571F" w:rsidRDefault="001003BC" w:rsidP="00210A0F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imes New Arabic" w:hAnsi="Times New Arabic" w:cs="Times New Roman"/>
          <w:sz w:val="24"/>
          <w:szCs w:val="24"/>
        </w:rPr>
      </w:pPr>
      <w:r>
        <w:rPr>
          <w:rFonts w:ascii="Times New Arabic" w:hAnsi="Times New Arabic" w:cs="Times New Roman"/>
          <w:sz w:val="24"/>
          <w:szCs w:val="24"/>
        </w:rPr>
        <w:t>Bupati dan Wakil Bupati Kabupaten Maluku Tenggara yang telah memberi izin penelitian bagi penelitian Penulis  di Kabupaten Maluku Ten</w:t>
      </w:r>
      <w:r w:rsidR="00652036">
        <w:rPr>
          <w:rFonts w:ascii="Times New Arabic" w:hAnsi="Times New Arabic" w:cs="Times New Roman"/>
          <w:sz w:val="24"/>
          <w:szCs w:val="24"/>
        </w:rPr>
        <w:t>ggara</w:t>
      </w:r>
    </w:p>
    <w:p w:rsidR="001003BC" w:rsidRDefault="001003BC" w:rsidP="00210A0F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imes New Arabic" w:hAnsi="Times New Arabic" w:cs="Times New Roman"/>
          <w:sz w:val="24"/>
          <w:szCs w:val="24"/>
        </w:rPr>
      </w:pPr>
      <w:r>
        <w:rPr>
          <w:rFonts w:ascii="Times New Arabic" w:hAnsi="Times New Arabic" w:cs="Times New Roman"/>
          <w:sz w:val="24"/>
          <w:szCs w:val="24"/>
        </w:rPr>
        <w:t>Pimpinan Pondok Pesantren Jam’iyyah al-Qurra</w:t>
      </w:r>
      <w:r w:rsidR="00652036">
        <w:rPr>
          <w:rFonts w:ascii="Times New Arabic" w:hAnsi="Times New Arabic" w:cs="Times New Roman"/>
          <w:sz w:val="24"/>
          <w:szCs w:val="24"/>
          <w:lang w:val="id-ID"/>
        </w:rPr>
        <w:t>&gt;</w:t>
      </w:r>
      <w:r>
        <w:rPr>
          <w:rFonts w:ascii="Times New Arabic" w:hAnsi="Times New Arabic" w:cs="Times New Roman"/>
          <w:sz w:val="24"/>
          <w:szCs w:val="24"/>
        </w:rPr>
        <w:t>’ wa al-Huffa</w:t>
      </w:r>
      <w:r w:rsidR="00652036">
        <w:rPr>
          <w:rFonts w:ascii="Times New Arabic" w:hAnsi="Times New Arabic" w:cs="Times New Roman"/>
          <w:sz w:val="24"/>
          <w:szCs w:val="24"/>
          <w:lang w:val="id-ID"/>
        </w:rPr>
        <w:t>&gt;</w:t>
      </w:r>
      <w:r>
        <w:rPr>
          <w:rFonts w:ascii="Times New Arabic" w:hAnsi="Times New Arabic" w:cs="Times New Roman"/>
          <w:sz w:val="24"/>
          <w:szCs w:val="24"/>
        </w:rPr>
        <w:t>z yang telah bersedia me</w:t>
      </w:r>
      <w:r w:rsidR="00F60E46">
        <w:rPr>
          <w:rFonts w:ascii="Times New Arabic" w:hAnsi="Times New Arabic" w:cs="Times New Roman"/>
          <w:sz w:val="24"/>
          <w:szCs w:val="24"/>
        </w:rPr>
        <w:t xml:space="preserve">mbantu penulis bagi semua data </w:t>
      </w:r>
      <w:r>
        <w:rPr>
          <w:rFonts w:ascii="Times New Arabic" w:hAnsi="Times New Arabic" w:cs="Times New Roman"/>
          <w:sz w:val="24"/>
          <w:szCs w:val="24"/>
        </w:rPr>
        <w:t>penelitian disertasi ini.</w:t>
      </w:r>
    </w:p>
    <w:p w:rsidR="001003BC" w:rsidRPr="008161EA" w:rsidRDefault="001003BC" w:rsidP="00210A0F">
      <w:pPr>
        <w:pStyle w:val="ListParagraph"/>
        <w:numPr>
          <w:ilvl w:val="0"/>
          <w:numId w:val="10"/>
        </w:numPr>
        <w:spacing w:after="0"/>
        <w:ind w:left="426" w:hanging="426"/>
        <w:jc w:val="both"/>
        <w:rPr>
          <w:rFonts w:ascii="Times New Arabic" w:hAnsi="Times New Arabic" w:cs="Times New Roman"/>
          <w:sz w:val="24"/>
          <w:szCs w:val="24"/>
        </w:rPr>
      </w:pPr>
      <w:r>
        <w:rPr>
          <w:rFonts w:ascii="Times New Arabic" w:hAnsi="Times New Arabic" w:cs="Times New Roman"/>
          <w:sz w:val="24"/>
          <w:szCs w:val="24"/>
        </w:rPr>
        <w:t xml:space="preserve">Terima kasih juga kepada pihak-pihak yang telah membantu penulis antara lain: Pemda Propinsi Maluku, Bupati Kabupaten Maluku Tengah, BAZIS Al-Fatah Ambon, </w:t>
      </w:r>
      <w:r w:rsidR="008161EA">
        <w:rPr>
          <w:rFonts w:ascii="Times New Arabic" w:hAnsi="Times New Arabic" w:cs="Times New Roman"/>
          <w:sz w:val="24"/>
          <w:szCs w:val="24"/>
        </w:rPr>
        <w:t>dan semua pihak yang tidak dapat disebut satu per satu.</w:t>
      </w:r>
    </w:p>
    <w:p w:rsidR="0078571F" w:rsidRDefault="0078571F" w:rsidP="00210A0F">
      <w:pPr>
        <w:spacing w:after="0"/>
        <w:ind w:firstLine="720"/>
        <w:jc w:val="both"/>
        <w:rPr>
          <w:rFonts w:ascii="Times New Arabic" w:hAnsi="Times New Arabic" w:cs="Times New Roman"/>
          <w:sz w:val="24"/>
          <w:szCs w:val="24"/>
        </w:rPr>
      </w:pPr>
      <w:r w:rsidRPr="00624E4F">
        <w:rPr>
          <w:rFonts w:ascii="Times New Arabic" w:hAnsi="Times New Arabic" w:cs="Times New Roman"/>
          <w:sz w:val="24"/>
          <w:szCs w:val="24"/>
        </w:rPr>
        <w:t>Hanya do’a yang dapat penulis haturkan, semoga segala bantuan dan dukungannya dapat menjadi amal jariyah sehingga memperoleh pahala yang setimpal di</w:t>
      </w:r>
      <w:r w:rsidR="00F60E46">
        <w:rPr>
          <w:rFonts w:ascii="Times New Arabic" w:hAnsi="Times New Arabic" w:cs="Times New Roman"/>
          <w:sz w:val="24"/>
          <w:szCs w:val="24"/>
          <w:lang w:val="id-ID"/>
        </w:rPr>
        <w:t xml:space="preserve"> </w:t>
      </w:r>
      <w:r w:rsidRPr="00624E4F">
        <w:rPr>
          <w:rFonts w:ascii="Times New Arabic" w:hAnsi="Times New Arabic" w:cs="Times New Roman"/>
          <w:sz w:val="24"/>
          <w:szCs w:val="24"/>
        </w:rPr>
        <w:t>sisi Allah swt.</w:t>
      </w:r>
    </w:p>
    <w:p w:rsidR="00E3416D" w:rsidRPr="00624E4F" w:rsidRDefault="00E3416D" w:rsidP="00210A0F">
      <w:pPr>
        <w:spacing w:after="0"/>
        <w:ind w:firstLine="720"/>
        <w:jc w:val="both"/>
        <w:rPr>
          <w:rFonts w:ascii="Times New Arabic" w:hAnsi="Times New Arabic" w:cs="Times New Roman"/>
          <w:sz w:val="24"/>
          <w:szCs w:val="24"/>
        </w:rPr>
      </w:pPr>
    </w:p>
    <w:p w:rsidR="0078571F" w:rsidRPr="008161EA" w:rsidRDefault="00F67A0F" w:rsidP="00210A0F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Makassar, </w:t>
      </w:r>
      <w:r w:rsidR="00F60E46">
        <w:rPr>
          <w:rFonts w:ascii="Times New Roman" w:hAnsi="Times New Roman" w:cs="Times New Roman"/>
          <w:sz w:val="24"/>
          <w:szCs w:val="24"/>
        </w:rPr>
        <w:t xml:space="preserve"> </w:t>
      </w:r>
      <w:r w:rsidR="00E36D23">
        <w:rPr>
          <w:rFonts w:ascii="Times New Roman" w:hAnsi="Times New Roman" w:cs="Times New Roman"/>
          <w:sz w:val="24"/>
          <w:szCs w:val="24"/>
          <w:lang w:val="id-ID"/>
        </w:rPr>
        <w:t>Januari</w:t>
      </w:r>
      <w:r w:rsidR="00E36D23">
        <w:rPr>
          <w:rFonts w:ascii="Times New Roman" w:hAnsi="Times New Roman" w:cs="Times New Roman"/>
          <w:sz w:val="24"/>
          <w:szCs w:val="24"/>
        </w:rPr>
        <w:t xml:space="preserve"> 201</w:t>
      </w:r>
      <w:r w:rsidR="00E36D23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78571F" w:rsidRPr="008161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71F" w:rsidRPr="008161EA" w:rsidRDefault="0078571F" w:rsidP="00210A0F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161EA">
        <w:rPr>
          <w:rFonts w:ascii="Times New Roman" w:hAnsi="Times New Roman" w:cs="Times New Roman"/>
          <w:sz w:val="24"/>
          <w:szCs w:val="24"/>
        </w:rPr>
        <w:t>Penulis,</w:t>
      </w:r>
    </w:p>
    <w:p w:rsidR="008161EA" w:rsidRPr="008161EA" w:rsidRDefault="008161EA" w:rsidP="00210A0F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8571F" w:rsidRPr="008161EA" w:rsidRDefault="0078571F" w:rsidP="00210A0F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8571F" w:rsidRPr="008161EA" w:rsidRDefault="0078571F" w:rsidP="00210A0F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8571F" w:rsidRPr="008161EA" w:rsidRDefault="008161EA" w:rsidP="00210A0F">
      <w:pPr>
        <w:tabs>
          <w:tab w:val="left" w:pos="2820"/>
        </w:tabs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8161EA">
        <w:rPr>
          <w:rFonts w:ascii="Times New Roman" w:hAnsi="Times New Roman" w:cs="Times New Roman"/>
          <w:sz w:val="24"/>
          <w:szCs w:val="24"/>
        </w:rPr>
        <w:t>Muhammad Rahanjamtel</w:t>
      </w:r>
    </w:p>
    <w:p w:rsidR="0078571F" w:rsidRDefault="00862C28" w:rsidP="00210A0F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187.35pt;margin-top:35.7pt;width:20.25pt;height:16.5pt;z-index:251663360" strokecolor="white"/>
        </w:pict>
      </w:r>
      <w:r w:rsidR="008161EA" w:rsidRPr="008161EA">
        <w:rPr>
          <w:rFonts w:ascii="Times New Roman" w:hAnsi="Times New Roman" w:cs="Times New Roman"/>
          <w:sz w:val="24"/>
          <w:szCs w:val="24"/>
        </w:rPr>
        <w:t>NIP. 80100310081</w:t>
      </w:r>
      <w:r w:rsidR="0078571F" w:rsidRPr="008161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08C7" w:rsidRDefault="008108C7" w:rsidP="00210A0F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108C7" w:rsidRDefault="008108C7" w:rsidP="00210A0F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108C7" w:rsidRDefault="008108C7" w:rsidP="00210A0F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108C7" w:rsidRDefault="008108C7" w:rsidP="00210A0F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108C7" w:rsidRDefault="008108C7" w:rsidP="00210A0F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108C7" w:rsidRDefault="008108C7" w:rsidP="00210A0F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97374" w:rsidRDefault="00F97374" w:rsidP="00210A0F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45039" w:rsidRDefault="00745039" w:rsidP="00210A0F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45039" w:rsidRDefault="00745039" w:rsidP="00210A0F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97374" w:rsidRDefault="00F97374" w:rsidP="00810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97374" w:rsidRDefault="00F97374" w:rsidP="00810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97374" w:rsidRDefault="00F97374" w:rsidP="00810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72BDC" w:rsidRPr="00E70820" w:rsidRDefault="00472BDC" w:rsidP="00E708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A1165" w:rsidRDefault="00EA1165" w:rsidP="00EA11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ABSTRAK</w:t>
      </w:r>
    </w:p>
    <w:p w:rsidR="00EA1165" w:rsidRDefault="00EA1165" w:rsidP="00EA1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Nama               : Muhammad Rahanjamtel</w:t>
      </w:r>
    </w:p>
    <w:p w:rsidR="00EA1165" w:rsidRDefault="00EA1165" w:rsidP="00EA11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Nim                  : 80100310081</w:t>
      </w:r>
    </w:p>
    <w:p w:rsidR="00EA1165" w:rsidRPr="009E42F2" w:rsidRDefault="00CB618B" w:rsidP="00ED7DB0">
      <w:pPr>
        <w:spacing w:after="0" w:line="240" w:lineRule="auto"/>
        <w:ind w:left="1701" w:hanging="1701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Judul Disertasi : Pelaksanaan</w:t>
      </w:r>
      <w:r w:rsidR="00EA1165">
        <w:rPr>
          <w:rFonts w:ascii="Times New Roman" w:hAnsi="Times New Roman" w:cs="Times New Roman"/>
          <w:sz w:val="24"/>
          <w:szCs w:val="24"/>
          <w:lang w:val="id-ID"/>
        </w:rPr>
        <w:t xml:space="preserve"> Pe</w:t>
      </w:r>
      <w:r w:rsidR="00111390">
        <w:rPr>
          <w:rFonts w:ascii="Times New Roman" w:hAnsi="Times New Roman" w:cs="Times New Roman"/>
          <w:sz w:val="24"/>
          <w:szCs w:val="24"/>
          <w:lang w:val="id-ID"/>
        </w:rPr>
        <w:t xml:space="preserve">mbelajaran </w:t>
      </w:r>
      <w:r w:rsidR="00111390" w:rsidRPr="00AE104E">
        <w:rPr>
          <w:rFonts w:ascii="Times New Arabic" w:hAnsi="Times New Arabic" w:cs="Times New Roman"/>
          <w:i/>
          <w:sz w:val="24"/>
          <w:szCs w:val="24"/>
          <w:lang w:val="id-ID"/>
        </w:rPr>
        <w:t>H</w:t>
      </w:r>
      <w:r w:rsidR="00AE104E">
        <w:rPr>
          <w:rFonts w:ascii="Times New Arabic" w:hAnsi="Times New Arabic" w:cs="Times New Roman"/>
          <w:i/>
          <w:sz w:val="24"/>
          <w:szCs w:val="24"/>
          <w:lang w:val="id-ID"/>
        </w:rPr>
        <w:t>}</w:t>
      </w:r>
      <w:r w:rsidR="00111390" w:rsidRPr="00AE104E">
        <w:rPr>
          <w:rFonts w:ascii="Times New Arabic" w:hAnsi="Times New Arabic" w:cs="Times New Roman"/>
          <w:i/>
          <w:sz w:val="24"/>
          <w:szCs w:val="24"/>
          <w:lang w:val="id-ID"/>
        </w:rPr>
        <w:t>ifz</w:t>
      </w:r>
      <w:r w:rsidR="00AE104E">
        <w:rPr>
          <w:rFonts w:ascii="Times New Arabic" w:hAnsi="Times New Arabic" w:cs="Times New Roman"/>
          <w:i/>
          <w:sz w:val="24"/>
          <w:szCs w:val="24"/>
          <w:lang w:val="id-ID"/>
        </w:rPr>
        <w:t>}</w:t>
      </w:r>
      <w:r w:rsidR="00111390" w:rsidRPr="00AE104E">
        <w:rPr>
          <w:rFonts w:ascii="Times New Arabic" w:hAnsi="Times New Arabic" w:cs="Times New Roman"/>
          <w:i/>
          <w:sz w:val="24"/>
          <w:szCs w:val="24"/>
          <w:lang w:val="id-ID"/>
        </w:rPr>
        <w:t xml:space="preserve"> Al-Qur’a</w:t>
      </w:r>
      <w:r w:rsidR="00AE104E">
        <w:rPr>
          <w:rFonts w:ascii="Times New Arabic" w:hAnsi="Times New Arabic" w:cs="Times New Roman"/>
          <w:i/>
          <w:sz w:val="24"/>
          <w:szCs w:val="24"/>
          <w:lang w:val="id-ID"/>
        </w:rPr>
        <w:t>&gt;</w:t>
      </w:r>
      <w:r w:rsidR="00111390" w:rsidRPr="00AE104E">
        <w:rPr>
          <w:rFonts w:ascii="Times New Arabic" w:hAnsi="Times New Arabic" w:cs="Times New Roman"/>
          <w:i/>
          <w:sz w:val="24"/>
          <w:szCs w:val="24"/>
          <w:lang w:val="id-ID"/>
        </w:rPr>
        <w:t>n</w:t>
      </w:r>
      <w:r w:rsidR="0011139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A1165">
        <w:rPr>
          <w:rFonts w:ascii="Times New Roman" w:hAnsi="Times New Roman" w:cs="Times New Roman"/>
          <w:sz w:val="24"/>
          <w:szCs w:val="24"/>
          <w:lang w:val="id-ID"/>
        </w:rPr>
        <w:t xml:space="preserve"> pada</w:t>
      </w:r>
      <w:r w:rsidR="00F9737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11390">
        <w:rPr>
          <w:rFonts w:ascii="Times New Roman" w:hAnsi="Times New Roman" w:cs="Times New Roman"/>
          <w:sz w:val="24"/>
          <w:szCs w:val="24"/>
          <w:lang w:val="id-ID"/>
        </w:rPr>
        <w:t xml:space="preserve">Pondok </w:t>
      </w:r>
      <w:r w:rsidR="00ED7DB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11390">
        <w:rPr>
          <w:rFonts w:ascii="Times New Roman" w:hAnsi="Times New Roman" w:cs="Times New Roman"/>
          <w:sz w:val="24"/>
          <w:szCs w:val="24"/>
          <w:lang w:val="id-ID"/>
        </w:rPr>
        <w:t>Pesantren</w:t>
      </w:r>
      <w:r w:rsidR="00EA116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A1165" w:rsidRPr="00B723B7">
        <w:rPr>
          <w:rFonts w:ascii="Times New Arabic" w:hAnsi="Times New Arabic" w:cs="Times New Roman"/>
          <w:sz w:val="24"/>
          <w:szCs w:val="24"/>
          <w:lang w:val="id-ID"/>
        </w:rPr>
        <w:t>Jam’iyyah al-Qurra</w:t>
      </w:r>
      <w:r w:rsidR="00B723B7">
        <w:rPr>
          <w:rFonts w:ascii="Times New Arabic" w:hAnsi="Times New Arabic" w:cs="Times New Roman"/>
          <w:sz w:val="24"/>
          <w:szCs w:val="24"/>
          <w:lang w:val="id-ID"/>
        </w:rPr>
        <w:t>&gt;</w:t>
      </w:r>
      <w:r w:rsidR="00F97374" w:rsidRPr="00B723B7">
        <w:rPr>
          <w:rFonts w:ascii="Times New Arabic" w:hAnsi="Times New Arabic" w:cs="Times New Roman"/>
          <w:sz w:val="24"/>
          <w:szCs w:val="24"/>
          <w:lang w:val="id-ID"/>
        </w:rPr>
        <w:t>’</w:t>
      </w:r>
      <w:r w:rsidR="00EA1165" w:rsidRPr="00B723B7">
        <w:rPr>
          <w:rFonts w:ascii="Times New Arabic" w:hAnsi="Times New Arabic" w:cs="Times New Roman"/>
          <w:sz w:val="24"/>
          <w:szCs w:val="24"/>
          <w:lang w:val="id-ID"/>
        </w:rPr>
        <w:t xml:space="preserve"> wa al-H</w:t>
      </w:r>
      <w:r w:rsidR="00B723B7">
        <w:rPr>
          <w:rFonts w:ascii="Times New Arabic" w:hAnsi="Times New Arabic" w:cs="Times New Roman"/>
          <w:sz w:val="24"/>
          <w:szCs w:val="24"/>
          <w:lang w:val="id-ID"/>
        </w:rPr>
        <w:t>}</w:t>
      </w:r>
      <w:r w:rsidR="00EA1165" w:rsidRPr="00B723B7">
        <w:rPr>
          <w:rFonts w:ascii="Times New Arabic" w:hAnsi="Times New Arabic" w:cs="Times New Roman"/>
          <w:sz w:val="24"/>
          <w:szCs w:val="24"/>
          <w:lang w:val="id-ID"/>
        </w:rPr>
        <w:t>uffa</w:t>
      </w:r>
      <w:r w:rsidR="00B723B7">
        <w:rPr>
          <w:rFonts w:ascii="Times New Arabic" w:hAnsi="Times New Arabic" w:cs="Times New Roman"/>
          <w:sz w:val="24"/>
          <w:szCs w:val="24"/>
          <w:lang w:val="id-ID"/>
        </w:rPr>
        <w:t>&gt;</w:t>
      </w:r>
      <w:r w:rsidR="00EA1165" w:rsidRPr="00B723B7">
        <w:rPr>
          <w:rFonts w:ascii="Times New Arabic" w:hAnsi="Times New Arabic" w:cs="Times New Roman"/>
          <w:sz w:val="24"/>
          <w:szCs w:val="24"/>
          <w:lang w:val="id-ID"/>
        </w:rPr>
        <w:t>z</w:t>
      </w:r>
      <w:r w:rsidR="00B723B7">
        <w:rPr>
          <w:rFonts w:ascii="Times New Arabic" w:hAnsi="Times New Arabic" w:cs="Times New Roman"/>
          <w:sz w:val="24"/>
          <w:szCs w:val="24"/>
          <w:lang w:val="id-ID"/>
        </w:rPr>
        <w:t>}</w:t>
      </w:r>
      <w:r w:rsidR="00EA1165">
        <w:rPr>
          <w:rFonts w:ascii="Times New Roman" w:hAnsi="Times New Roman" w:cs="Times New Roman"/>
          <w:sz w:val="24"/>
          <w:szCs w:val="24"/>
          <w:lang w:val="id-ID"/>
        </w:rPr>
        <w:t xml:space="preserve"> di Kabupaten Maluku Tenggara.</w:t>
      </w:r>
    </w:p>
    <w:p w:rsidR="00EA1165" w:rsidRDefault="00EA1165" w:rsidP="00EA1165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A1165" w:rsidRPr="00E921DF" w:rsidRDefault="00EA1165" w:rsidP="00A5128B">
      <w:pPr>
        <w:spacing w:after="0"/>
        <w:ind w:firstLine="720"/>
        <w:jc w:val="both"/>
        <w:rPr>
          <w:rFonts w:ascii="Times New Roman" w:hAnsi="Times New Roman" w:cs="Times New Roman"/>
          <w:bCs/>
          <w:iCs/>
          <w:sz w:val="20"/>
          <w:szCs w:val="20"/>
          <w:lang w:val="id-ID"/>
        </w:rPr>
      </w:pPr>
      <w:bookmarkStart w:id="0" w:name="_GoBack"/>
      <w:r w:rsidRPr="00E921DF">
        <w:rPr>
          <w:rFonts w:ascii="Times New Roman" w:hAnsi="Times New Roman" w:cs="Times New Roman"/>
          <w:bCs/>
          <w:iCs/>
          <w:sz w:val="20"/>
          <w:szCs w:val="20"/>
          <w:lang w:val="id-ID"/>
        </w:rPr>
        <w:t>Disertasi ini membahas tentang</w:t>
      </w:r>
      <w:r w:rsidR="00111390" w:rsidRPr="00E921DF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111390" w:rsidRPr="00E921DF">
        <w:rPr>
          <w:rFonts w:ascii="Times New Roman" w:hAnsi="Times New Roman" w:cs="Times New Roman"/>
          <w:bCs/>
          <w:iCs/>
          <w:sz w:val="20"/>
          <w:szCs w:val="20"/>
          <w:lang w:val="id-ID"/>
        </w:rPr>
        <w:t>pelaksanaan</w:t>
      </w:r>
      <w:r w:rsidRPr="00E921DF">
        <w:rPr>
          <w:rFonts w:ascii="Times New Roman" w:hAnsi="Times New Roman" w:cs="Times New Roman"/>
          <w:bCs/>
          <w:iCs/>
          <w:sz w:val="20"/>
          <w:szCs w:val="20"/>
        </w:rPr>
        <w:t xml:space="preserve"> pembelajaran </w:t>
      </w:r>
      <w:r w:rsidRPr="00E921DF">
        <w:rPr>
          <w:rFonts w:ascii="Times New Arabic" w:hAnsi="Times New Arabic" w:cs="Times New Roman"/>
          <w:bCs/>
          <w:i/>
          <w:iCs/>
          <w:sz w:val="20"/>
          <w:szCs w:val="20"/>
        </w:rPr>
        <w:t>h</w:t>
      </w:r>
      <w:r w:rsidR="004D7079" w:rsidRPr="00E921DF">
        <w:rPr>
          <w:rFonts w:ascii="Times New Arabic" w:hAnsi="Times New Arabic" w:cs="Times New Roman"/>
          <w:bCs/>
          <w:i/>
          <w:iCs/>
          <w:sz w:val="20"/>
          <w:szCs w:val="20"/>
          <w:lang w:val="id-ID"/>
        </w:rPr>
        <w:t>}</w:t>
      </w:r>
      <w:r w:rsidRPr="00E921DF">
        <w:rPr>
          <w:rFonts w:ascii="Times New Arabic" w:hAnsi="Times New Arabic" w:cs="Times New Roman"/>
          <w:bCs/>
          <w:i/>
          <w:iCs/>
          <w:sz w:val="20"/>
          <w:szCs w:val="20"/>
        </w:rPr>
        <w:t>ifz</w:t>
      </w:r>
      <w:r w:rsidR="004D7079" w:rsidRPr="00E921DF">
        <w:rPr>
          <w:rFonts w:ascii="Times New Arabic" w:hAnsi="Times New Arabic" w:cs="Times New Roman"/>
          <w:bCs/>
          <w:i/>
          <w:iCs/>
          <w:sz w:val="20"/>
          <w:szCs w:val="20"/>
          <w:lang w:val="id-ID"/>
        </w:rPr>
        <w:t>}</w:t>
      </w:r>
      <w:r w:rsidRPr="00E921DF">
        <w:rPr>
          <w:rFonts w:ascii="Times New Arabic" w:hAnsi="Times New Arabic" w:cs="Times New Roman"/>
          <w:bCs/>
          <w:i/>
          <w:iCs/>
          <w:sz w:val="20"/>
          <w:szCs w:val="20"/>
        </w:rPr>
        <w:t xml:space="preserve"> al-qur’a</w:t>
      </w:r>
      <w:r w:rsidR="004D7079" w:rsidRPr="00E921DF">
        <w:rPr>
          <w:rFonts w:ascii="Times New Arabic" w:hAnsi="Times New Arabic" w:cs="Times New Roman"/>
          <w:bCs/>
          <w:i/>
          <w:iCs/>
          <w:sz w:val="20"/>
          <w:szCs w:val="20"/>
          <w:lang w:val="id-ID"/>
        </w:rPr>
        <w:t>&gt;</w:t>
      </w:r>
      <w:r w:rsidRPr="00E921DF">
        <w:rPr>
          <w:rFonts w:ascii="Times New Arabic" w:hAnsi="Times New Arabic" w:cs="Times New Roman"/>
          <w:bCs/>
          <w:i/>
          <w:iCs/>
          <w:sz w:val="20"/>
          <w:szCs w:val="20"/>
        </w:rPr>
        <w:t>n</w:t>
      </w:r>
      <w:r w:rsidRPr="00E921DF">
        <w:rPr>
          <w:rFonts w:ascii="Times New Roman" w:hAnsi="Times New Roman" w:cs="Times New Roman"/>
          <w:bCs/>
          <w:iCs/>
          <w:sz w:val="20"/>
          <w:szCs w:val="20"/>
        </w:rPr>
        <w:t xml:space="preserve"> pada </w:t>
      </w:r>
      <w:r w:rsidR="00F97374" w:rsidRPr="00E921DF">
        <w:rPr>
          <w:rFonts w:ascii="Times New Roman" w:hAnsi="Times New Roman" w:cs="Times New Roman"/>
          <w:bCs/>
          <w:iCs/>
          <w:sz w:val="20"/>
          <w:szCs w:val="20"/>
          <w:lang w:val="id-ID"/>
        </w:rPr>
        <w:t>Pondok P</w:t>
      </w:r>
      <w:r w:rsidR="00111390" w:rsidRPr="00E921DF">
        <w:rPr>
          <w:rFonts w:ascii="Times New Roman" w:hAnsi="Times New Roman" w:cs="Times New Roman"/>
          <w:bCs/>
          <w:iCs/>
          <w:sz w:val="20"/>
          <w:szCs w:val="20"/>
          <w:lang w:val="id-ID"/>
        </w:rPr>
        <w:t xml:space="preserve">esantren </w:t>
      </w:r>
      <w:r w:rsidRPr="00E921DF">
        <w:rPr>
          <w:rFonts w:ascii="Times New Arabic" w:hAnsi="Times New Arabic" w:cs="Times New Roman"/>
          <w:bCs/>
          <w:iCs/>
          <w:sz w:val="20"/>
          <w:szCs w:val="20"/>
        </w:rPr>
        <w:t>Jam’iyyah al-Qurra</w:t>
      </w:r>
      <w:r w:rsidR="00672690" w:rsidRPr="00E921DF">
        <w:rPr>
          <w:rFonts w:ascii="Times New Arabic" w:hAnsi="Times New Arabic" w:cs="Times New Roman"/>
          <w:bCs/>
          <w:iCs/>
          <w:sz w:val="20"/>
          <w:szCs w:val="20"/>
          <w:lang w:val="id-ID"/>
        </w:rPr>
        <w:t>&gt;</w:t>
      </w:r>
      <w:r w:rsidRPr="00E921DF">
        <w:rPr>
          <w:rFonts w:ascii="Times New Arabic" w:hAnsi="Times New Arabic" w:cs="Times New Roman"/>
          <w:bCs/>
          <w:iCs/>
          <w:sz w:val="20"/>
          <w:szCs w:val="20"/>
        </w:rPr>
        <w:t>’ wa al-H</w:t>
      </w:r>
      <w:r w:rsidR="00672690" w:rsidRPr="00E921DF">
        <w:rPr>
          <w:rFonts w:ascii="Times New Arabic" w:hAnsi="Times New Arabic" w:cs="Times New Roman"/>
          <w:bCs/>
          <w:iCs/>
          <w:sz w:val="20"/>
          <w:szCs w:val="20"/>
          <w:lang w:val="id-ID"/>
        </w:rPr>
        <w:t>}</w:t>
      </w:r>
      <w:r w:rsidRPr="00E921DF">
        <w:rPr>
          <w:rFonts w:ascii="Times New Arabic" w:hAnsi="Times New Arabic" w:cs="Times New Roman"/>
          <w:bCs/>
          <w:iCs/>
          <w:sz w:val="20"/>
          <w:szCs w:val="20"/>
        </w:rPr>
        <w:t>uffa</w:t>
      </w:r>
      <w:r w:rsidR="00672690" w:rsidRPr="00E921DF">
        <w:rPr>
          <w:rFonts w:ascii="Times New Arabic" w:hAnsi="Times New Arabic" w:cs="Times New Roman"/>
          <w:bCs/>
          <w:iCs/>
          <w:sz w:val="20"/>
          <w:szCs w:val="20"/>
          <w:lang w:val="id-ID"/>
        </w:rPr>
        <w:t>&gt;</w:t>
      </w:r>
      <w:r w:rsidRPr="00E921DF">
        <w:rPr>
          <w:rFonts w:ascii="Times New Arabic" w:hAnsi="Times New Arabic" w:cs="Times New Roman"/>
          <w:bCs/>
          <w:iCs/>
          <w:sz w:val="20"/>
          <w:szCs w:val="20"/>
        </w:rPr>
        <w:t>z</w:t>
      </w:r>
      <w:r w:rsidR="00672690" w:rsidRPr="00E921DF">
        <w:rPr>
          <w:rFonts w:ascii="Times New Arabic" w:hAnsi="Times New Arabic" w:cs="Times New Roman"/>
          <w:bCs/>
          <w:iCs/>
          <w:sz w:val="20"/>
          <w:szCs w:val="20"/>
          <w:lang w:val="id-ID"/>
        </w:rPr>
        <w:t>}</w:t>
      </w:r>
      <w:r w:rsidRPr="00E921DF">
        <w:rPr>
          <w:rFonts w:ascii="Times New Roman" w:hAnsi="Times New Roman" w:cs="Times New Roman"/>
          <w:bCs/>
          <w:iCs/>
          <w:sz w:val="20"/>
          <w:szCs w:val="20"/>
        </w:rPr>
        <w:t xml:space="preserve"> di Kabupaten Maluku Tenggara</w:t>
      </w:r>
      <w:r w:rsidRPr="00E921DF">
        <w:rPr>
          <w:rFonts w:ascii="Times New Roman" w:hAnsi="Times New Roman" w:cs="Times New Roman"/>
          <w:bCs/>
          <w:iCs/>
          <w:sz w:val="20"/>
          <w:szCs w:val="20"/>
          <w:lang w:val="id-ID"/>
        </w:rPr>
        <w:t xml:space="preserve">. Tujuan penelitian </w:t>
      </w:r>
      <w:r w:rsidR="00977E3A" w:rsidRPr="00E921DF">
        <w:rPr>
          <w:rFonts w:ascii="Times New Roman" w:hAnsi="Times New Roman" w:cs="Times New Roman"/>
          <w:bCs/>
          <w:iCs/>
          <w:sz w:val="20"/>
          <w:szCs w:val="20"/>
          <w:lang w:val="id-ID"/>
        </w:rPr>
        <w:t>ini adalah untuk mengetahui:  1</w:t>
      </w:r>
      <w:r w:rsidRPr="00E921DF">
        <w:rPr>
          <w:rFonts w:ascii="Times New Roman" w:hAnsi="Times New Roman" w:cs="Times New Roman"/>
          <w:bCs/>
          <w:iCs/>
          <w:sz w:val="20"/>
          <w:szCs w:val="20"/>
          <w:lang w:val="id-ID"/>
        </w:rPr>
        <w:t xml:space="preserve">) </w:t>
      </w:r>
      <w:r w:rsidR="000D0E02" w:rsidRPr="00E921DF">
        <w:rPr>
          <w:rFonts w:ascii="Times New Roman" w:hAnsi="Times New Roman" w:cs="Times New Roman"/>
          <w:sz w:val="20"/>
          <w:szCs w:val="20"/>
          <w:lang w:val="id-ID"/>
        </w:rPr>
        <w:t xml:space="preserve">Proses pelaksanaan </w:t>
      </w:r>
      <w:r w:rsidR="00E4277D" w:rsidRPr="00E921DF">
        <w:rPr>
          <w:rFonts w:ascii="Times New Roman" w:hAnsi="Times New Roman" w:cs="Times New Roman"/>
          <w:sz w:val="20"/>
          <w:szCs w:val="20"/>
          <w:lang w:val="id-ID"/>
        </w:rPr>
        <w:t>p</w:t>
      </w:r>
      <w:r w:rsidRPr="00E921DF">
        <w:rPr>
          <w:rFonts w:ascii="Times New Roman" w:hAnsi="Times New Roman" w:cs="Times New Roman"/>
          <w:sz w:val="20"/>
          <w:szCs w:val="20"/>
        </w:rPr>
        <w:t xml:space="preserve">embelajaran </w:t>
      </w:r>
      <w:r w:rsidR="007903F9" w:rsidRPr="00E921DF">
        <w:rPr>
          <w:rFonts w:ascii="Times New Arabic" w:hAnsi="Times New Arabic" w:cs="Times New Roman"/>
          <w:i/>
          <w:sz w:val="20"/>
          <w:szCs w:val="20"/>
        </w:rPr>
        <w:t>h</w:t>
      </w:r>
      <w:r w:rsidR="00A27609" w:rsidRPr="00E921DF">
        <w:rPr>
          <w:rFonts w:ascii="Times New Arabic" w:hAnsi="Times New Arabic" w:cs="Times New Roman"/>
          <w:i/>
          <w:sz w:val="20"/>
          <w:szCs w:val="20"/>
          <w:lang w:val="id-ID"/>
        </w:rPr>
        <w:t>}</w:t>
      </w:r>
      <w:r w:rsidR="007903F9" w:rsidRPr="00E921DF">
        <w:rPr>
          <w:rFonts w:ascii="Times New Arabic" w:hAnsi="Times New Arabic" w:cs="Times New Roman"/>
          <w:i/>
          <w:sz w:val="20"/>
          <w:szCs w:val="20"/>
        </w:rPr>
        <w:t>ifz</w:t>
      </w:r>
      <w:r w:rsidR="00A27609" w:rsidRPr="00E921DF">
        <w:rPr>
          <w:rFonts w:ascii="Times New Arabic" w:hAnsi="Times New Arabic" w:cs="Times New Roman"/>
          <w:i/>
          <w:sz w:val="20"/>
          <w:szCs w:val="20"/>
          <w:lang w:val="id-ID"/>
        </w:rPr>
        <w:t>}</w:t>
      </w:r>
      <w:r w:rsidR="007903F9" w:rsidRPr="00E921DF">
        <w:rPr>
          <w:rFonts w:ascii="Times New Arabic" w:hAnsi="Times New Arabic" w:cs="Times New Roman"/>
          <w:i/>
          <w:sz w:val="20"/>
          <w:szCs w:val="20"/>
        </w:rPr>
        <w:t xml:space="preserve"> al-qur’a</w:t>
      </w:r>
      <w:r w:rsidR="00A27609" w:rsidRPr="00E921DF">
        <w:rPr>
          <w:rFonts w:ascii="Times New Arabic" w:hAnsi="Times New Arabic" w:cs="Times New Roman"/>
          <w:i/>
          <w:sz w:val="20"/>
          <w:szCs w:val="20"/>
          <w:lang w:val="id-ID"/>
        </w:rPr>
        <w:t>&gt;</w:t>
      </w:r>
      <w:r w:rsidR="007903F9" w:rsidRPr="00E921DF">
        <w:rPr>
          <w:rFonts w:ascii="Times New Arabic" w:hAnsi="Times New Arabic" w:cs="Times New Roman"/>
          <w:i/>
          <w:sz w:val="20"/>
          <w:szCs w:val="20"/>
        </w:rPr>
        <w:t>n</w:t>
      </w:r>
      <w:r w:rsidR="007903F9" w:rsidRPr="00E921DF">
        <w:rPr>
          <w:rFonts w:ascii="Times New Roman" w:hAnsi="Times New Roman" w:cs="Times New Roman"/>
          <w:sz w:val="20"/>
          <w:szCs w:val="20"/>
        </w:rPr>
        <w:t xml:space="preserve">  </w:t>
      </w:r>
      <w:r w:rsidRPr="00E921DF">
        <w:rPr>
          <w:rFonts w:ascii="Times New Roman" w:hAnsi="Times New Roman" w:cs="Times New Roman"/>
          <w:sz w:val="20"/>
          <w:szCs w:val="20"/>
        </w:rPr>
        <w:t xml:space="preserve">pada </w:t>
      </w:r>
      <w:r w:rsidR="00CA6626" w:rsidRPr="00E921DF">
        <w:rPr>
          <w:rFonts w:ascii="Times New Roman" w:hAnsi="Times New Roman" w:cs="Times New Roman"/>
          <w:sz w:val="20"/>
          <w:szCs w:val="20"/>
          <w:lang w:val="id-ID"/>
        </w:rPr>
        <w:t xml:space="preserve">Pondok Pesantren </w:t>
      </w:r>
      <w:r w:rsidRPr="00E921DF">
        <w:rPr>
          <w:rFonts w:ascii="Times New Arabic" w:hAnsi="Times New Arabic" w:cs="Times New Roman"/>
          <w:sz w:val="20"/>
          <w:szCs w:val="20"/>
        </w:rPr>
        <w:t>Jam’iyyah al-Qurra</w:t>
      </w:r>
      <w:r w:rsidR="0070579E" w:rsidRPr="00E921DF">
        <w:rPr>
          <w:rFonts w:ascii="Times New Arabic" w:hAnsi="Times New Arabic" w:cs="Times New Roman"/>
          <w:sz w:val="20"/>
          <w:szCs w:val="20"/>
          <w:lang w:val="id-ID"/>
        </w:rPr>
        <w:t>&gt;</w:t>
      </w:r>
      <w:r w:rsidRPr="00E921DF">
        <w:rPr>
          <w:rFonts w:ascii="Times New Arabic" w:hAnsi="Times New Arabic" w:cs="Times New Roman"/>
          <w:sz w:val="20"/>
          <w:szCs w:val="20"/>
        </w:rPr>
        <w:t>’ wa al-H</w:t>
      </w:r>
      <w:r w:rsidR="0070579E" w:rsidRPr="00E921DF">
        <w:rPr>
          <w:rFonts w:ascii="Times New Arabic" w:hAnsi="Times New Arabic" w:cs="Times New Roman"/>
          <w:sz w:val="20"/>
          <w:szCs w:val="20"/>
          <w:lang w:val="id-ID"/>
        </w:rPr>
        <w:t>}</w:t>
      </w:r>
      <w:r w:rsidRPr="00E921DF">
        <w:rPr>
          <w:rFonts w:ascii="Times New Arabic" w:hAnsi="Times New Arabic" w:cs="Times New Roman"/>
          <w:sz w:val="20"/>
          <w:szCs w:val="20"/>
        </w:rPr>
        <w:t>uffa</w:t>
      </w:r>
      <w:r w:rsidR="0070579E" w:rsidRPr="00E921DF">
        <w:rPr>
          <w:rFonts w:ascii="Times New Arabic" w:hAnsi="Times New Arabic" w:cs="Times New Roman"/>
          <w:sz w:val="20"/>
          <w:szCs w:val="20"/>
          <w:lang w:val="id-ID"/>
        </w:rPr>
        <w:t>&gt;</w:t>
      </w:r>
      <w:r w:rsidRPr="00E921DF">
        <w:rPr>
          <w:rFonts w:ascii="Times New Arabic" w:hAnsi="Times New Arabic" w:cs="Times New Roman"/>
          <w:sz w:val="20"/>
          <w:szCs w:val="20"/>
        </w:rPr>
        <w:t>z</w:t>
      </w:r>
      <w:r w:rsidR="0070579E" w:rsidRPr="00E921DF">
        <w:rPr>
          <w:rFonts w:ascii="Times New Arabic" w:hAnsi="Times New Arabic" w:cs="Times New Roman"/>
          <w:sz w:val="20"/>
          <w:szCs w:val="20"/>
          <w:lang w:val="id-ID"/>
        </w:rPr>
        <w:t>}</w:t>
      </w:r>
      <w:r w:rsidRPr="00E921DF">
        <w:rPr>
          <w:rFonts w:ascii="Times New Roman" w:hAnsi="Times New Roman" w:cs="Times New Roman"/>
          <w:sz w:val="20"/>
          <w:szCs w:val="20"/>
        </w:rPr>
        <w:t xml:space="preserve"> di Kab</w:t>
      </w:r>
      <w:r w:rsidR="004E0BF1" w:rsidRPr="00E921DF">
        <w:rPr>
          <w:rFonts w:ascii="Times New Roman" w:hAnsi="Times New Roman" w:cs="Times New Roman"/>
          <w:sz w:val="20"/>
          <w:szCs w:val="20"/>
          <w:lang w:val="id-ID"/>
        </w:rPr>
        <w:t>upaten</w:t>
      </w:r>
      <w:r w:rsidRPr="00E921DF">
        <w:rPr>
          <w:rFonts w:ascii="Times New Roman" w:hAnsi="Times New Roman" w:cs="Times New Roman"/>
          <w:sz w:val="20"/>
          <w:szCs w:val="20"/>
        </w:rPr>
        <w:t xml:space="preserve"> Mal</w:t>
      </w:r>
      <w:r w:rsidR="004E0BF1" w:rsidRPr="00E921DF">
        <w:rPr>
          <w:rFonts w:ascii="Times New Roman" w:hAnsi="Times New Roman" w:cs="Times New Roman"/>
          <w:sz w:val="20"/>
          <w:szCs w:val="20"/>
          <w:lang w:val="id-ID"/>
        </w:rPr>
        <w:t>uku Tengga</w:t>
      </w:r>
      <w:r w:rsidRPr="00E921DF">
        <w:rPr>
          <w:rFonts w:ascii="Times New Roman" w:hAnsi="Times New Roman" w:cs="Times New Roman"/>
          <w:sz w:val="20"/>
          <w:szCs w:val="20"/>
        </w:rPr>
        <w:t>ra</w:t>
      </w:r>
      <w:r w:rsidRPr="00E921DF">
        <w:rPr>
          <w:rFonts w:ascii="Times New Roman" w:hAnsi="Times New Roman" w:cs="Times New Roman"/>
          <w:sz w:val="20"/>
          <w:szCs w:val="20"/>
          <w:lang w:val="id-ID"/>
        </w:rPr>
        <w:t>;</w:t>
      </w:r>
      <w:r w:rsidR="00977E3A" w:rsidRPr="00E921DF">
        <w:rPr>
          <w:rFonts w:ascii="Times New Roman" w:hAnsi="Times New Roman" w:cs="Times New Roman"/>
          <w:bCs/>
          <w:iCs/>
          <w:sz w:val="20"/>
          <w:szCs w:val="20"/>
          <w:lang w:val="id-ID"/>
        </w:rPr>
        <w:t xml:space="preserve"> 2</w:t>
      </w:r>
      <w:r w:rsidRPr="00E921DF">
        <w:rPr>
          <w:rFonts w:ascii="Times New Roman" w:hAnsi="Times New Roman" w:cs="Times New Roman"/>
          <w:bCs/>
          <w:iCs/>
          <w:sz w:val="20"/>
          <w:szCs w:val="20"/>
          <w:lang w:val="id-ID"/>
        </w:rPr>
        <w:t xml:space="preserve">) </w:t>
      </w:r>
      <w:r w:rsidR="000D0E02" w:rsidRPr="00E921DF">
        <w:rPr>
          <w:rFonts w:ascii="Times New Roman" w:hAnsi="Times New Roman" w:cs="Times New Roman"/>
          <w:sz w:val="20"/>
          <w:szCs w:val="20"/>
        </w:rPr>
        <w:t xml:space="preserve"> </w:t>
      </w:r>
      <w:r w:rsidR="00FD14D6" w:rsidRPr="00E921DF">
        <w:rPr>
          <w:rFonts w:ascii="Times New Roman" w:hAnsi="Times New Roman" w:cs="Times New Roman"/>
          <w:sz w:val="20"/>
          <w:szCs w:val="20"/>
          <w:lang w:val="id-ID"/>
        </w:rPr>
        <w:t>Fa</w:t>
      </w:r>
      <w:r w:rsidR="000D0E02" w:rsidRPr="00E921DF">
        <w:rPr>
          <w:rFonts w:ascii="Times New Roman" w:hAnsi="Times New Roman" w:cs="Times New Roman"/>
          <w:sz w:val="20"/>
          <w:szCs w:val="20"/>
          <w:lang w:val="id-ID"/>
        </w:rPr>
        <w:t>ktor-f</w:t>
      </w:r>
      <w:r w:rsidR="00FD14D6" w:rsidRPr="00E921DF">
        <w:rPr>
          <w:rFonts w:ascii="Times New Roman" w:hAnsi="Times New Roman" w:cs="Times New Roman"/>
          <w:sz w:val="20"/>
          <w:szCs w:val="20"/>
          <w:lang w:val="id-ID"/>
        </w:rPr>
        <w:t>a</w:t>
      </w:r>
      <w:r w:rsidR="000D0E02" w:rsidRPr="00E921DF">
        <w:rPr>
          <w:rFonts w:ascii="Times New Roman" w:hAnsi="Times New Roman" w:cs="Times New Roman"/>
          <w:sz w:val="20"/>
          <w:szCs w:val="20"/>
          <w:lang w:val="id-ID"/>
        </w:rPr>
        <w:t xml:space="preserve">ktor pendukung </w:t>
      </w:r>
      <w:r w:rsidR="00FD14D6" w:rsidRPr="00E921DF">
        <w:rPr>
          <w:rFonts w:ascii="Times New Roman" w:hAnsi="Times New Roman" w:cs="Times New Roman"/>
          <w:sz w:val="20"/>
          <w:szCs w:val="20"/>
          <w:lang w:val="id-ID"/>
        </w:rPr>
        <w:t>dan penghambat</w:t>
      </w:r>
      <w:r w:rsidR="008615BD" w:rsidRPr="00E921DF">
        <w:rPr>
          <w:rFonts w:ascii="Times New Roman" w:hAnsi="Times New Roman" w:cs="Times New Roman"/>
          <w:sz w:val="20"/>
          <w:szCs w:val="20"/>
        </w:rPr>
        <w:t xml:space="preserve"> </w:t>
      </w:r>
      <w:r w:rsidR="008615BD" w:rsidRPr="00E921DF">
        <w:rPr>
          <w:rFonts w:ascii="Times New Roman" w:hAnsi="Times New Roman" w:cs="Times New Roman"/>
          <w:sz w:val="20"/>
          <w:szCs w:val="20"/>
          <w:lang w:val="id-ID"/>
        </w:rPr>
        <w:t>p</w:t>
      </w:r>
      <w:r w:rsidRPr="00E921DF">
        <w:rPr>
          <w:rFonts w:ascii="Times New Roman" w:hAnsi="Times New Roman" w:cs="Times New Roman"/>
          <w:sz w:val="20"/>
          <w:szCs w:val="20"/>
        </w:rPr>
        <w:t xml:space="preserve">embelajaran </w:t>
      </w:r>
      <w:r w:rsidR="007903F9" w:rsidRPr="00E921DF">
        <w:rPr>
          <w:rFonts w:ascii="Times New Arabic" w:hAnsi="Times New Arabic" w:cs="Times New Roman"/>
          <w:i/>
          <w:sz w:val="20"/>
          <w:szCs w:val="20"/>
        </w:rPr>
        <w:t>h</w:t>
      </w:r>
      <w:r w:rsidR="008112C5" w:rsidRPr="00E921DF">
        <w:rPr>
          <w:rFonts w:ascii="Times New Arabic" w:hAnsi="Times New Arabic" w:cs="Times New Roman"/>
          <w:i/>
          <w:sz w:val="20"/>
          <w:szCs w:val="20"/>
          <w:lang w:val="id-ID"/>
        </w:rPr>
        <w:t>}</w:t>
      </w:r>
      <w:r w:rsidR="007903F9" w:rsidRPr="00E921DF">
        <w:rPr>
          <w:rFonts w:ascii="Times New Arabic" w:hAnsi="Times New Arabic" w:cs="Times New Roman"/>
          <w:i/>
          <w:sz w:val="20"/>
          <w:szCs w:val="20"/>
        </w:rPr>
        <w:t>ifz</w:t>
      </w:r>
      <w:r w:rsidR="008112C5" w:rsidRPr="00E921DF">
        <w:rPr>
          <w:rFonts w:ascii="Times New Arabic" w:hAnsi="Times New Arabic" w:cs="Times New Roman"/>
          <w:i/>
          <w:sz w:val="20"/>
          <w:szCs w:val="20"/>
          <w:lang w:val="id-ID"/>
        </w:rPr>
        <w:t>}</w:t>
      </w:r>
      <w:r w:rsidR="007903F9" w:rsidRPr="00E921DF">
        <w:rPr>
          <w:rFonts w:ascii="Times New Arabic" w:hAnsi="Times New Arabic" w:cs="Times New Roman"/>
          <w:i/>
          <w:sz w:val="20"/>
          <w:szCs w:val="20"/>
        </w:rPr>
        <w:t xml:space="preserve"> al-qur’a</w:t>
      </w:r>
      <w:r w:rsidR="008112C5" w:rsidRPr="00E921DF">
        <w:rPr>
          <w:rFonts w:ascii="Times New Arabic" w:hAnsi="Times New Arabic" w:cs="Times New Roman"/>
          <w:i/>
          <w:sz w:val="20"/>
          <w:szCs w:val="20"/>
          <w:lang w:val="id-ID"/>
        </w:rPr>
        <w:t>&gt;</w:t>
      </w:r>
      <w:r w:rsidR="007903F9" w:rsidRPr="00E921DF">
        <w:rPr>
          <w:rFonts w:ascii="Times New Arabic" w:hAnsi="Times New Arabic" w:cs="Times New Roman"/>
          <w:i/>
          <w:sz w:val="20"/>
          <w:szCs w:val="20"/>
        </w:rPr>
        <w:t>n</w:t>
      </w:r>
      <w:r w:rsidR="007903F9" w:rsidRPr="00E921D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921DF">
        <w:rPr>
          <w:rFonts w:ascii="Times New Roman" w:hAnsi="Times New Roman" w:cs="Times New Roman"/>
          <w:sz w:val="20"/>
          <w:szCs w:val="20"/>
        </w:rPr>
        <w:t xml:space="preserve">pada </w:t>
      </w:r>
      <w:r w:rsidR="008615BD" w:rsidRPr="00E921DF">
        <w:rPr>
          <w:rFonts w:ascii="Times New Roman" w:hAnsi="Times New Roman" w:cs="Times New Roman"/>
          <w:sz w:val="20"/>
          <w:szCs w:val="20"/>
          <w:lang w:val="id-ID"/>
        </w:rPr>
        <w:t xml:space="preserve">Pondok Pesantren </w:t>
      </w:r>
      <w:r w:rsidRPr="00E921DF">
        <w:rPr>
          <w:rFonts w:ascii="Times New Arabic" w:hAnsi="Times New Arabic" w:cs="Times New Roman"/>
          <w:sz w:val="20"/>
          <w:szCs w:val="20"/>
        </w:rPr>
        <w:t>Jam’iyyah al-Qurra</w:t>
      </w:r>
      <w:r w:rsidR="00DA3D89" w:rsidRPr="00E921DF">
        <w:rPr>
          <w:rFonts w:ascii="Times New Arabic" w:hAnsi="Times New Arabic" w:cs="Times New Roman"/>
          <w:sz w:val="20"/>
          <w:szCs w:val="20"/>
          <w:lang w:val="id-ID"/>
        </w:rPr>
        <w:t>&gt;</w:t>
      </w:r>
      <w:r w:rsidR="008615BD" w:rsidRPr="00E921DF">
        <w:rPr>
          <w:rFonts w:ascii="Times New Arabic" w:hAnsi="Times New Arabic" w:cs="Times New Roman"/>
          <w:sz w:val="20"/>
          <w:szCs w:val="20"/>
          <w:lang w:val="id-ID"/>
        </w:rPr>
        <w:t>’</w:t>
      </w:r>
      <w:r w:rsidRPr="00E921DF">
        <w:rPr>
          <w:rFonts w:ascii="Times New Arabic" w:hAnsi="Times New Arabic" w:cs="Times New Roman"/>
          <w:sz w:val="20"/>
          <w:szCs w:val="20"/>
        </w:rPr>
        <w:t xml:space="preserve"> wa al-H</w:t>
      </w:r>
      <w:r w:rsidR="00DA3D89" w:rsidRPr="00E921DF">
        <w:rPr>
          <w:rFonts w:ascii="Times New Arabic" w:hAnsi="Times New Arabic" w:cs="Times New Roman"/>
          <w:sz w:val="20"/>
          <w:szCs w:val="20"/>
          <w:lang w:val="id-ID"/>
        </w:rPr>
        <w:t>}</w:t>
      </w:r>
      <w:r w:rsidRPr="00E921DF">
        <w:rPr>
          <w:rFonts w:ascii="Times New Arabic" w:hAnsi="Times New Arabic" w:cs="Times New Roman"/>
          <w:sz w:val="20"/>
          <w:szCs w:val="20"/>
        </w:rPr>
        <w:t>uffa</w:t>
      </w:r>
      <w:r w:rsidR="00DA3D89" w:rsidRPr="00E921DF">
        <w:rPr>
          <w:rFonts w:ascii="Times New Arabic" w:hAnsi="Times New Arabic" w:cs="Times New Roman"/>
          <w:sz w:val="20"/>
          <w:szCs w:val="20"/>
          <w:lang w:val="id-ID"/>
        </w:rPr>
        <w:t>&gt;</w:t>
      </w:r>
      <w:r w:rsidRPr="00E921DF">
        <w:rPr>
          <w:rFonts w:ascii="Times New Arabic" w:hAnsi="Times New Arabic" w:cs="Times New Roman"/>
          <w:sz w:val="20"/>
          <w:szCs w:val="20"/>
        </w:rPr>
        <w:t>z</w:t>
      </w:r>
      <w:r w:rsidR="00DA3D89" w:rsidRPr="00E921DF">
        <w:rPr>
          <w:rFonts w:ascii="Times New Arabic" w:hAnsi="Times New Arabic" w:cs="Times New Roman"/>
          <w:sz w:val="20"/>
          <w:szCs w:val="20"/>
          <w:lang w:val="id-ID"/>
        </w:rPr>
        <w:t>}</w:t>
      </w:r>
      <w:r w:rsidRPr="00E921DF">
        <w:rPr>
          <w:rFonts w:ascii="Times New Roman" w:hAnsi="Times New Roman" w:cs="Times New Roman"/>
          <w:sz w:val="20"/>
          <w:szCs w:val="20"/>
        </w:rPr>
        <w:t xml:space="preserve"> di Kab</w:t>
      </w:r>
      <w:r w:rsidR="00016B44" w:rsidRPr="00E921DF">
        <w:rPr>
          <w:rFonts w:ascii="Times New Roman" w:hAnsi="Times New Roman" w:cs="Times New Roman"/>
          <w:sz w:val="20"/>
          <w:szCs w:val="20"/>
          <w:lang w:val="id-ID"/>
        </w:rPr>
        <w:t>upaten</w:t>
      </w:r>
      <w:r w:rsidRPr="00E921DF">
        <w:rPr>
          <w:rFonts w:ascii="Times New Roman" w:hAnsi="Times New Roman" w:cs="Times New Roman"/>
          <w:sz w:val="20"/>
          <w:szCs w:val="20"/>
        </w:rPr>
        <w:t xml:space="preserve"> Mal</w:t>
      </w:r>
      <w:r w:rsidR="00016B44" w:rsidRPr="00E921DF">
        <w:rPr>
          <w:rFonts w:ascii="Times New Roman" w:hAnsi="Times New Roman" w:cs="Times New Roman"/>
          <w:sz w:val="20"/>
          <w:szCs w:val="20"/>
          <w:lang w:val="id-ID"/>
        </w:rPr>
        <w:t>uku Tengga</w:t>
      </w:r>
      <w:r w:rsidRPr="00E921DF">
        <w:rPr>
          <w:rFonts w:ascii="Times New Roman" w:hAnsi="Times New Roman" w:cs="Times New Roman"/>
          <w:sz w:val="20"/>
          <w:szCs w:val="20"/>
        </w:rPr>
        <w:t>ra</w:t>
      </w:r>
      <w:r w:rsidRPr="00E921DF">
        <w:rPr>
          <w:rFonts w:ascii="Times New Roman" w:hAnsi="Times New Roman" w:cs="Times New Roman"/>
          <w:sz w:val="20"/>
          <w:szCs w:val="20"/>
          <w:lang w:val="id-ID"/>
        </w:rPr>
        <w:t>;</w:t>
      </w:r>
      <w:r w:rsidR="00977E3A" w:rsidRPr="00E921DF">
        <w:rPr>
          <w:rFonts w:ascii="Times New Roman" w:hAnsi="Times New Roman" w:cs="Times New Roman"/>
          <w:bCs/>
          <w:iCs/>
          <w:sz w:val="20"/>
          <w:szCs w:val="20"/>
          <w:lang w:val="id-ID"/>
        </w:rPr>
        <w:t xml:space="preserve"> 3</w:t>
      </w:r>
      <w:r w:rsidRPr="00E921DF">
        <w:rPr>
          <w:rFonts w:ascii="Times New Roman" w:hAnsi="Times New Roman" w:cs="Times New Roman"/>
          <w:bCs/>
          <w:iCs/>
          <w:sz w:val="20"/>
          <w:szCs w:val="20"/>
          <w:lang w:val="id-ID"/>
        </w:rPr>
        <w:t xml:space="preserve">) </w:t>
      </w:r>
      <w:r w:rsidR="00272629" w:rsidRPr="00E921DF">
        <w:rPr>
          <w:rFonts w:ascii="Times New Roman" w:hAnsi="Times New Roman" w:cs="Times New Roman"/>
          <w:sz w:val="20"/>
          <w:szCs w:val="20"/>
          <w:lang w:val="id-ID"/>
        </w:rPr>
        <w:t>Hasil</w:t>
      </w:r>
      <w:r w:rsidRPr="00E921DF">
        <w:rPr>
          <w:rFonts w:ascii="Times New Roman" w:hAnsi="Times New Roman" w:cs="Times New Roman"/>
          <w:sz w:val="20"/>
          <w:szCs w:val="20"/>
        </w:rPr>
        <w:t xml:space="preserve"> pelaksanaan pembelajaran </w:t>
      </w:r>
      <w:r w:rsidRPr="00E921DF">
        <w:rPr>
          <w:rFonts w:ascii="Times New Arabic" w:hAnsi="Times New Arabic" w:cs="Times New Roman"/>
          <w:i/>
          <w:sz w:val="20"/>
          <w:szCs w:val="20"/>
        </w:rPr>
        <w:t>h</w:t>
      </w:r>
      <w:r w:rsidR="00B11AA0" w:rsidRPr="00E921DF">
        <w:rPr>
          <w:rFonts w:ascii="Times New Arabic" w:hAnsi="Times New Arabic" w:cs="Times New Roman"/>
          <w:i/>
          <w:sz w:val="20"/>
          <w:szCs w:val="20"/>
          <w:lang w:val="id-ID"/>
        </w:rPr>
        <w:t>}</w:t>
      </w:r>
      <w:r w:rsidRPr="00E921DF">
        <w:rPr>
          <w:rFonts w:ascii="Times New Arabic" w:hAnsi="Times New Arabic" w:cs="Times New Roman"/>
          <w:i/>
          <w:sz w:val="20"/>
          <w:szCs w:val="20"/>
        </w:rPr>
        <w:t>ifz</w:t>
      </w:r>
      <w:r w:rsidR="00B11AA0" w:rsidRPr="00E921DF">
        <w:rPr>
          <w:rFonts w:ascii="Times New Arabic" w:hAnsi="Times New Arabic" w:cs="Times New Roman"/>
          <w:i/>
          <w:sz w:val="20"/>
          <w:szCs w:val="20"/>
          <w:lang w:val="id-ID"/>
        </w:rPr>
        <w:t>}</w:t>
      </w:r>
      <w:r w:rsidRPr="00E921DF">
        <w:rPr>
          <w:rFonts w:ascii="Times New Arabic" w:hAnsi="Times New Arabic" w:cs="Times New Roman"/>
          <w:i/>
          <w:sz w:val="20"/>
          <w:szCs w:val="20"/>
        </w:rPr>
        <w:t xml:space="preserve"> al-qur’a</w:t>
      </w:r>
      <w:r w:rsidR="00B11AA0" w:rsidRPr="00E921DF">
        <w:rPr>
          <w:rFonts w:ascii="Times New Arabic" w:hAnsi="Times New Arabic" w:cs="Times New Roman"/>
          <w:i/>
          <w:sz w:val="20"/>
          <w:szCs w:val="20"/>
          <w:lang w:val="id-ID"/>
        </w:rPr>
        <w:t>&gt;</w:t>
      </w:r>
      <w:r w:rsidRPr="00E921DF">
        <w:rPr>
          <w:rFonts w:ascii="Times New Arabic" w:hAnsi="Times New Arabic" w:cs="Times New Roman"/>
          <w:i/>
          <w:sz w:val="20"/>
          <w:szCs w:val="20"/>
        </w:rPr>
        <w:t>n</w:t>
      </w:r>
      <w:r w:rsidRPr="00E921DF">
        <w:rPr>
          <w:rFonts w:ascii="Times New Roman" w:hAnsi="Times New Roman" w:cs="Times New Roman"/>
          <w:sz w:val="20"/>
          <w:szCs w:val="20"/>
        </w:rPr>
        <w:t xml:space="preserve"> pada </w:t>
      </w:r>
      <w:r w:rsidR="008615BD" w:rsidRPr="00E921DF">
        <w:rPr>
          <w:rFonts w:ascii="Times New Roman" w:hAnsi="Times New Roman" w:cs="Times New Roman"/>
          <w:sz w:val="20"/>
          <w:szCs w:val="20"/>
          <w:lang w:val="id-ID"/>
        </w:rPr>
        <w:t xml:space="preserve">Pondok Pesantren </w:t>
      </w:r>
      <w:r w:rsidRPr="00E921DF">
        <w:rPr>
          <w:rFonts w:ascii="Times New Arabic" w:hAnsi="Times New Arabic" w:cs="Times New Roman"/>
          <w:sz w:val="20"/>
          <w:szCs w:val="20"/>
        </w:rPr>
        <w:t>Jam’iyyah al-Qurra</w:t>
      </w:r>
      <w:r w:rsidR="00E52B5B" w:rsidRPr="00E921DF">
        <w:rPr>
          <w:rFonts w:ascii="Times New Arabic" w:hAnsi="Times New Arabic" w:cs="Times New Roman"/>
          <w:sz w:val="20"/>
          <w:szCs w:val="20"/>
          <w:lang w:val="id-ID"/>
        </w:rPr>
        <w:t>&gt;</w:t>
      </w:r>
      <w:r w:rsidRPr="00E921DF">
        <w:rPr>
          <w:rFonts w:ascii="Times New Arabic" w:hAnsi="Times New Arabic" w:cs="Times New Roman"/>
          <w:sz w:val="20"/>
          <w:szCs w:val="20"/>
        </w:rPr>
        <w:t xml:space="preserve"> wa al-H</w:t>
      </w:r>
      <w:r w:rsidR="00E52B5B" w:rsidRPr="00E921DF">
        <w:rPr>
          <w:rFonts w:ascii="Times New Arabic" w:hAnsi="Times New Arabic" w:cs="Times New Roman"/>
          <w:sz w:val="20"/>
          <w:szCs w:val="20"/>
          <w:lang w:val="id-ID"/>
        </w:rPr>
        <w:t>}</w:t>
      </w:r>
      <w:r w:rsidRPr="00E921DF">
        <w:rPr>
          <w:rFonts w:ascii="Times New Arabic" w:hAnsi="Times New Arabic" w:cs="Times New Roman"/>
          <w:sz w:val="20"/>
          <w:szCs w:val="20"/>
        </w:rPr>
        <w:t>uffa</w:t>
      </w:r>
      <w:r w:rsidR="00E52B5B" w:rsidRPr="00E921DF">
        <w:rPr>
          <w:rFonts w:ascii="Times New Arabic" w:hAnsi="Times New Arabic" w:cs="Times New Roman"/>
          <w:sz w:val="20"/>
          <w:szCs w:val="20"/>
          <w:lang w:val="id-ID"/>
        </w:rPr>
        <w:t>&gt;</w:t>
      </w:r>
      <w:r w:rsidRPr="00E921DF">
        <w:rPr>
          <w:rFonts w:ascii="Times New Arabic" w:hAnsi="Times New Arabic" w:cs="Times New Roman"/>
          <w:sz w:val="20"/>
          <w:szCs w:val="20"/>
        </w:rPr>
        <w:t>z</w:t>
      </w:r>
      <w:r w:rsidR="00E52B5B" w:rsidRPr="00E921DF">
        <w:rPr>
          <w:rFonts w:ascii="Times New Arabic" w:hAnsi="Times New Arabic" w:cs="Times New Roman"/>
          <w:sz w:val="20"/>
          <w:szCs w:val="20"/>
          <w:lang w:val="id-ID"/>
        </w:rPr>
        <w:t>}</w:t>
      </w:r>
      <w:r w:rsidRPr="00E921DF">
        <w:rPr>
          <w:rFonts w:ascii="Times New Roman" w:hAnsi="Times New Roman" w:cs="Times New Roman"/>
          <w:sz w:val="20"/>
          <w:szCs w:val="20"/>
        </w:rPr>
        <w:t xml:space="preserve"> di Kab</w:t>
      </w:r>
      <w:r w:rsidR="00DF0E1A" w:rsidRPr="00E921DF">
        <w:rPr>
          <w:rFonts w:ascii="Times New Roman" w:hAnsi="Times New Roman" w:cs="Times New Roman"/>
          <w:sz w:val="20"/>
          <w:szCs w:val="20"/>
          <w:lang w:val="id-ID"/>
        </w:rPr>
        <w:t>upaten</w:t>
      </w:r>
      <w:r w:rsidRPr="00E921DF">
        <w:rPr>
          <w:rFonts w:ascii="Times New Roman" w:hAnsi="Times New Roman" w:cs="Times New Roman"/>
          <w:sz w:val="20"/>
          <w:szCs w:val="20"/>
        </w:rPr>
        <w:t xml:space="preserve"> Mal</w:t>
      </w:r>
      <w:r w:rsidR="00DF0E1A" w:rsidRPr="00E921DF">
        <w:rPr>
          <w:rFonts w:ascii="Times New Roman" w:hAnsi="Times New Roman" w:cs="Times New Roman"/>
          <w:sz w:val="20"/>
          <w:szCs w:val="20"/>
          <w:lang w:val="id-ID"/>
        </w:rPr>
        <w:t>uku Tengga</w:t>
      </w:r>
      <w:r w:rsidRPr="00E921DF">
        <w:rPr>
          <w:rFonts w:ascii="Times New Roman" w:hAnsi="Times New Roman" w:cs="Times New Roman"/>
          <w:sz w:val="20"/>
          <w:szCs w:val="20"/>
        </w:rPr>
        <w:t>ra</w:t>
      </w:r>
      <w:r w:rsidR="00272629" w:rsidRPr="00E921DF">
        <w:rPr>
          <w:rFonts w:ascii="Times New Roman" w:hAnsi="Times New Roman" w:cs="Times New Roman"/>
          <w:sz w:val="20"/>
          <w:szCs w:val="20"/>
          <w:lang w:val="id-ID"/>
        </w:rPr>
        <w:t xml:space="preserve">; </w:t>
      </w:r>
    </w:p>
    <w:p w:rsidR="00EA1165" w:rsidRPr="00E921DF" w:rsidRDefault="00EA1165" w:rsidP="00EA1165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:rsidR="00EA1165" w:rsidRPr="00E921DF" w:rsidRDefault="00EA1165" w:rsidP="00A5128B">
      <w:pPr>
        <w:spacing w:after="0"/>
        <w:ind w:firstLine="720"/>
        <w:jc w:val="both"/>
        <w:rPr>
          <w:rFonts w:asciiTheme="majorBidi" w:hAnsiTheme="majorBidi" w:cstheme="majorBidi"/>
          <w:b/>
          <w:bCs/>
          <w:i/>
          <w:sz w:val="20"/>
          <w:szCs w:val="20"/>
          <w:lang w:val="id-ID"/>
        </w:rPr>
      </w:pPr>
      <w:r w:rsidRPr="00E921DF">
        <w:rPr>
          <w:rFonts w:asciiTheme="majorBidi" w:hAnsiTheme="majorBidi" w:cstheme="majorBidi"/>
          <w:sz w:val="20"/>
          <w:szCs w:val="20"/>
        </w:rPr>
        <w:t>Jenis penelitian ini adalah penelitian deskriptif kualitatif</w:t>
      </w:r>
      <w:r w:rsidRPr="00E921DF">
        <w:rPr>
          <w:rFonts w:asciiTheme="majorBidi" w:hAnsiTheme="majorBidi" w:cstheme="majorBidi"/>
          <w:bCs/>
          <w:sz w:val="20"/>
          <w:szCs w:val="20"/>
          <w:lang w:val="id-ID"/>
        </w:rPr>
        <w:t xml:space="preserve">, </w:t>
      </w:r>
      <w:r w:rsidRPr="00E921DF">
        <w:rPr>
          <w:rFonts w:asciiTheme="majorBidi" w:hAnsiTheme="majorBidi" w:cstheme="majorBidi"/>
          <w:sz w:val="20"/>
          <w:szCs w:val="20"/>
          <w:lang w:val="id-ID"/>
        </w:rPr>
        <w:t>d</w:t>
      </w:r>
      <w:r w:rsidR="00E70820" w:rsidRPr="00E921DF">
        <w:rPr>
          <w:rFonts w:asciiTheme="majorBidi" w:hAnsiTheme="majorBidi" w:cstheme="majorBidi"/>
          <w:sz w:val="20"/>
          <w:szCs w:val="20"/>
          <w:lang w:val="id-ID"/>
        </w:rPr>
        <w:t>engan menggunakan</w:t>
      </w:r>
      <w:r w:rsidR="00E4277D" w:rsidRPr="00E921DF">
        <w:rPr>
          <w:rFonts w:asciiTheme="majorBidi" w:hAnsiTheme="majorBidi" w:cstheme="majorBidi"/>
          <w:sz w:val="20"/>
          <w:szCs w:val="20"/>
        </w:rPr>
        <w:t xml:space="preserve"> pendekatan</w:t>
      </w:r>
      <w:r w:rsidRPr="00E921DF">
        <w:rPr>
          <w:rFonts w:asciiTheme="majorBidi" w:hAnsiTheme="majorBidi" w:cstheme="majorBidi"/>
          <w:sz w:val="20"/>
          <w:szCs w:val="20"/>
        </w:rPr>
        <w:t xml:space="preserve"> pendekatan padagogis dan pendekatan teologis normatif. </w:t>
      </w:r>
      <w:r w:rsidRPr="00E921DF">
        <w:rPr>
          <w:rFonts w:asciiTheme="majorBidi" w:hAnsiTheme="majorBidi" w:cstheme="majorBidi"/>
          <w:b/>
          <w:bCs/>
          <w:sz w:val="20"/>
          <w:szCs w:val="20"/>
          <w:lang w:val="id-ID"/>
        </w:rPr>
        <w:t xml:space="preserve"> </w:t>
      </w:r>
      <w:r w:rsidRPr="00E921DF">
        <w:rPr>
          <w:rFonts w:asciiTheme="majorBidi" w:hAnsiTheme="majorBidi" w:cstheme="majorBidi"/>
          <w:sz w:val="20"/>
          <w:szCs w:val="20"/>
        </w:rPr>
        <w:t>Sumber data utama di</w:t>
      </w:r>
      <w:r w:rsidR="00977062" w:rsidRPr="00E921DF">
        <w:rPr>
          <w:rFonts w:asciiTheme="majorBidi" w:hAnsiTheme="majorBidi" w:cstheme="majorBidi"/>
          <w:sz w:val="20"/>
          <w:szCs w:val="20"/>
          <w:lang w:val="id-ID"/>
        </w:rPr>
        <w:t>peroleh</w:t>
      </w:r>
      <w:r w:rsidR="000A5AC5" w:rsidRPr="00E921DF">
        <w:rPr>
          <w:rFonts w:asciiTheme="majorBidi" w:hAnsiTheme="majorBidi" w:cstheme="majorBidi"/>
          <w:sz w:val="20"/>
          <w:szCs w:val="20"/>
          <w:lang w:val="id-ID"/>
        </w:rPr>
        <w:t xml:space="preserve"> melalui </w:t>
      </w:r>
      <w:r w:rsidR="000A5AC5" w:rsidRPr="00E921DF">
        <w:rPr>
          <w:rFonts w:asciiTheme="majorBidi" w:hAnsiTheme="majorBidi" w:cstheme="majorBidi"/>
          <w:sz w:val="20"/>
          <w:szCs w:val="20"/>
        </w:rPr>
        <w:t xml:space="preserve">wawancara dan </w:t>
      </w:r>
      <w:r w:rsidRPr="00E921DF">
        <w:rPr>
          <w:rFonts w:asciiTheme="majorBidi" w:hAnsiTheme="majorBidi" w:cstheme="majorBidi"/>
          <w:sz w:val="20"/>
          <w:szCs w:val="20"/>
        </w:rPr>
        <w:t>obse</w:t>
      </w:r>
      <w:r w:rsidR="000A5AC5" w:rsidRPr="00E921DF">
        <w:rPr>
          <w:rFonts w:asciiTheme="majorBidi" w:hAnsiTheme="majorBidi" w:cstheme="majorBidi"/>
          <w:sz w:val="20"/>
          <w:szCs w:val="20"/>
        </w:rPr>
        <w:t xml:space="preserve">rvasi </w:t>
      </w:r>
      <w:r w:rsidR="000A5AC5" w:rsidRPr="00E921DF">
        <w:rPr>
          <w:rFonts w:asciiTheme="majorBidi" w:hAnsiTheme="majorBidi" w:cstheme="majorBidi"/>
          <w:sz w:val="20"/>
          <w:szCs w:val="20"/>
          <w:lang w:val="id-ID"/>
        </w:rPr>
        <w:t>yakni</w:t>
      </w:r>
      <w:r w:rsidRPr="00E921DF">
        <w:rPr>
          <w:rFonts w:asciiTheme="majorBidi" w:hAnsiTheme="majorBidi" w:cstheme="majorBidi"/>
          <w:sz w:val="20"/>
          <w:szCs w:val="20"/>
        </w:rPr>
        <w:t xml:space="preserve">: </w:t>
      </w:r>
      <w:r w:rsidRPr="00E921DF">
        <w:rPr>
          <w:rFonts w:asciiTheme="majorBidi" w:hAnsiTheme="majorBidi" w:cstheme="majorBidi"/>
          <w:i/>
          <w:sz w:val="20"/>
          <w:szCs w:val="20"/>
        </w:rPr>
        <w:t>pertama;</w:t>
      </w:r>
      <w:r w:rsidRPr="00E921DF">
        <w:rPr>
          <w:rFonts w:asciiTheme="majorBidi" w:hAnsiTheme="majorBidi" w:cstheme="majorBidi"/>
          <w:sz w:val="20"/>
          <w:szCs w:val="20"/>
        </w:rPr>
        <w:t xml:space="preserve"> para </w:t>
      </w:r>
      <w:r w:rsidRPr="00E921DF">
        <w:rPr>
          <w:rFonts w:ascii="Times New Arabic" w:hAnsi="Times New Arabic" w:cstheme="majorBidi"/>
          <w:i/>
          <w:sz w:val="20"/>
          <w:szCs w:val="20"/>
        </w:rPr>
        <w:t>h</w:t>
      </w:r>
      <w:r w:rsidR="00433F1D" w:rsidRPr="00E921DF">
        <w:rPr>
          <w:rFonts w:ascii="Times New Arabic" w:hAnsi="Times New Arabic" w:cstheme="majorBidi"/>
          <w:i/>
          <w:sz w:val="20"/>
          <w:szCs w:val="20"/>
          <w:lang w:val="id-ID"/>
        </w:rPr>
        <w:t>}</w:t>
      </w:r>
      <w:r w:rsidRPr="00E921DF">
        <w:rPr>
          <w:rFonts w:ascii="Times New Arabic" w:hAnsi="Times New Arabic" w:cstheme="majorBidi"/>
          <w:i/>
          <w:sz w:val="20"/>
          <w:szCs w:val="20"/>
        </w:rPr>
        <w:t>a</w:t>
      </w:r>
      <w:r w:rsidR="00433F1D" w:rsidRPr="00E921DF">
        <w:rPr>
          <w:rFonts w:ascii="Times New Arabic" w:hAnsi="Times New Arabic" w:cstheme="majorBidi"/>
          <w:i/>
          <w:sz w:val="20"/>
          <w:szCs w:val="20"/>
          <w:lang w:val="id-ID"/>
        </w:rPr>
        <w:t>&gt;</w:t>
      </w:r>
      <w:r w:rsidRPr="00E921DF">
        <w:rPr>
          <w:rFonts w:ascii="Times New Arabic" w:hAnsi="Times New Arabic" w:cstheme="majorBidi"/>
          <w:i/>
          <w:sz w:val="20"/>
          <w:szCs w:val="20"/>
        </w:rPr>
        <w:t>fiz</w:t>
      </w:r>
      <w:r w:rsidR="00433F1D" w:rsidRPr="00E921DF">
        <w:rPr>
          <w:rFonts w:ascii="Times New Arabic" w:hAnsi="Times New Arabic" w:cstheme="majorBidi"/>
          <w:i/>
          <w:sz w:val="20"/>
          <w:szCs w:val="20"/>
          <w:lang w:val="id-ID"/>
        </w:rPr>
        <w:t>}</w:t>
      </w:r>
      <w:r w:rsidRPr="00E921DF">
        <w:rPr>
          <w:rFonts w:asciiTheme="majorBidi" w:hAnsiTheme="majorBidi" w:cstheme="majorBidi"/>
          <w:i/>
          <w:sz w:val="20"/>
          <w:szCs w:val="20"/>
        </w:rPr>
        <w:t xml:space="preserve"> </w:t>
      </w:r>
      <w:r w:rsidRPr="00E921DF">
        <w:rPr>
          <w:rFonts w:asciiTheme="majorBidi" w:hAnsiTheme="majorBidi" w:cstheme="majorBidi"/>
          <w:sz w:val="20"/>
          <w:szCs w:val="20"/>
        </w:rPr>
        <w:t xml:space="preserve">dan </w:t>
      </w:r>
      <w:r w:rsidRPr="00E921DF">
        <w:rPr>
          <w:rFonts w:ascii="Times New Arabic" w:hAnsi="Times New Arabic" w:cstheme="majorBidi"/>
          <w:i/>
          <w:sz w:val="20"/>
          <w:szCs w:val="20"/>
        </w:rPr>
        <w:t>h</w:t>
      </w:r>
      <w:r w:rsidR="00A77F4E" w:rsidRPr="00E921DF">
        <w:rPr>
          <w:rFonts w:ascii="Times New Arabic" w:hAnsi="Times New Arabic" w:cstheme="majorBidi"/>
          <w:i/>
          <w:sz w:val="20"/>
          <w:szCs w:val="20"/>
          <w:lang w:val="id-ID"/>
        </w:rPr>
        <w:t>}</w:t>
      </w:r>
      <w:r w:rsidRPr="00E921DF">
        <w:rPr>
          <w:rFonts w:ascii="Times New Arabic" w:hAnsi="Times New Arabic" w:cstheme="majorBidi"/>
          <w:i/>
          <w:sz w:val="20"/>
          <w:szCs w:val="20"/>
        </w:rPr>
        <w:t>a</w:t>
      </w:r>
      <w:r w:rsidR="00A77F4E" w:rsidRPr="00E921DF">
        <w:rPr>
          <w:rFonts w:ascii="Times New Arabic" w:hAnsi="Times New Arabic" w:cstheme="majorBidi"/>
          <w:i/>
          <w:sz w:val="20"/>
          <w:szCs w:val="20"/>
          <w:lang w:val="id-ID"/>
        </w:rPr>
        <w:t>&gt;</w:t>
      </w:r>
      <w:r w:rsidRPr="00E921DF">
        <w:rPr>
          <w:rFonts w:ascii="Times New Arabic" w:hAnsi="Times New Arabic" w:cstheme="majorBidi"/>
          <w:i/>
          <w:sz w:val="20"/>
          <w:szCs w:val="20"/>
        </w:rPr>
        <w:t>fiz</w:t>
      </w:r>
      <w:r w:rsidR="00A77F4E" w:rsidRPr="00E921DF">
        <w:rPr>
          <w:rFonts w:ascii="Times New Arabic" w:hAnsi="Times New Arabic" w:cstheme="majorBidi"/>
          <w:i/>
          <w:sz w:val="20"/>
          <w:szCs w:val="20"/>
          <w:lang w:val="id-ID"/>
        </w:rPr>
        <w:t>}</w:t>
      </w:r>
      <w:r w:rsidRPr="00E921DF">
        <w:rPr>
          <w:rFonts w:ascii="Times New Arabic" w:hAnsi="Times New Arabic" w:cstheme="majorBidi"/>
          <w:i/>
          <w:sz w:val="20"/>
          <w:szCs w:val="20"/>
        </w:rPr>
        <w:t>ah</w:t>
      </w:r>
      <w:r w:rsidRPr="00E921DF">
        <w:rPr>
          <w:rFonts w:asciiTheme="majorBidi" w:hAnsiTheme="majorBidi" w:cstheme="majorBidi"/>
          <w:sz w:val="20"/>
          <w:szCs w:val="20"/>
        </w:rPr>
        <w:t xml:space="preserve">, baik yang sudah selesai menghafal Al-Qur’an atau sedang menghafal Al-Qur’an, </w:t>
      </w:r>
      <w:r w:rsidRPr="00E921DF">
        <w:rPr>
          <w:rFonts w:asciiTheme="majorBidi" w:hAnsiTheme="majorBidi" w:cstheme="majorBidi"/>
          <w:i/>
          <w:sz w:val="20"/>
          <w:szCs w:val="20"/>
        </w:rPr>
        <w:t>kedua;</w:t>
      </w:r>
      <w:r w:rsidRPr="00E921DF">
        <w:rPr>
          <w:rFonts w:asciiTheme="majorBidi" w:hAnsiTheme="majorBidi" w:cstheme="majorBidi"/>
          <w:sz w:val="20"/>
          <w:szCs w:val="20"/>
        </w:rPr>
        <w:t xml:space="preserve"> pimpinan dan pengajar </w:t>
      </w:r>
      <w:r w:rsidRPr="00E921DF">
        <w:rPr>
          <w:rFonts w:ascii="Times New Arabic" w:hAnsi="Times New Arabic" w:cstheme="majorBidi"/>
          <w:i/>
          <w:sz w:val="20"/>
          <w:szCs w:val="20"/>
        </w:rPr>
        <w:t>h</w:t>
      </w:r>
      <w:r w:rsidR="00AF42C3" w:rsidRPr="00E921DF">
        <w:rPr>
          <w:rFonts w:ascii="Times New Arabic" w:hAnsi="Times New Arabic" w:cstheme="majorBidi"/>
          <w:i/>
          <w:sz w:val="20"/>
          <w:szCs w:val="20"/>
          <w:lang w:val="id-ID"/>
        </w:rPr>
        <w:t>}</w:t>
      </w:r>
      <w:r w:rsidRPr="00E921DF">
        <w:rPr>
          <w:rFonts w:ascii="Times New Arabic" w:hAnsi="Times New Arabic" w:cstheme="majorBidi"/>
          <w:i/>
          <w:sz w:val="20"/>
          <w:szCs w:val="20"/>
        </w:rPr>
        <w:t>ifz</w:t>
      </w:r>
      <w:r w:rsidR="00AF42C3" w:rsidRPr="00E921DF">
        <w:rPr>
          <w:rFonts w:ascii="Times New Arabic" w:hAnsi="Times New Arabic" w:cstheme="majorBidi"/>
          <w:i/>
          <w:sz w:val="20"/>
          <w:szCs w:val="20"/>
          <w:lang w:val="id-ID"/>
        </w:rPr>
        <w:t>}</w:t>
      </w:r>
      <w:r w:rsidRPr="00E921DF">
        <w:rPr>
          <w:rFonts w:ascii="Times New Arabic" w:hAnsi="Times New Arabic" w:cstheme="majorBidi"/>
          <w:i/>
          <w:sz w:val="20"/>
          <w:szCs w:val="20"/>
        </w:rPr>
        <w:t xml:space="preserve"> al-qur’a</w:t>
      </w:r>
      <w:r w:rsidR="00AF42C3" w:rsidRPr="00E921DF">
        <w:rPr>
          <w:rFonts w:ascii="Times New Arabic" w:hAnsi="Times New Arabic" w:cstheme="majorBidi"/>
          <w:i/>
          <w:sz w:val="20"/>
          <w:szCs w:val="20"/>
          <w:lang w:val="id-ID"/>
        </w:rPr>
        <w:t>&gt;</w:t>
      </w:r>
      <w:r w:rsidRPr="00E921DF">
        <w:rPr>
          <w:rFonts w:ascii="Times New Arabic" w:hAnsi="Times New Arabic" w:cstheme="majorBidi"/>
          <w:i/>
          <w:sz w:val="20"/>
          <w:szCs w:val="20"/>
        </w:rPr>
        <w:t>n</w:t>
      </w:r>
      <w:r w:rsidRPr="00E921DF">
        <w:rPr>
          <w:rFonts w:asciiTheme="majorBidi" w:hAnsiTheme="majorBidi" w:cstheme="majorBidi"/>
          <w:sz w:val="20"/>
          <w:szCs w:val="20"/>
        </w:rPr>
        <w:t xml:space="preserve"> pada </w:t>
      </w:r>
      <w:r w:rsidRPr="00E921DF">
        <w:rPr>
          <w:rFonts w:ascii="Times New Arabic" w:hAnsi="Times New Arabic" w:cstheme="majorBidi"/>
          <w:sz w:val="20"/>
          <w:szCs w:val="20"/>
        </w:rPr>
        <w:t>Jam’iyyah al-Qurra</w:t>
      </w:r>
      <w:r w:rsidR="000D754B" w:rsidRPr="00E921DF">
        <w:rPr>
          <w:rFonts w:ascii="Times New Arabic" w:hAnsi="Times New Arabic" w:cstheme="majorBidi"/>
          <w:sz w:val="20"/>
          <w:szCs w:val="20"/>
          <w:lang w:val="id-ID"/>
        </w:rPr>
        <w:t>&gt;</w:t>
      </w:r>
      <w:r w:rsidRPr="00E921DF">
        <w:rPr>
          <w:rFonts w:ascii="Times New Arabic" w:hAnsi="Times New Arabic" w:cstheme="majorBidi"/>
          <w:sz w:val="20"/>
          <w:szCs w:val="20"/>
        </w:rPr>
        <w:t>’ wa al-H</w:t>
      </w:r>
      <w:r w:rsidR="000D754B" w:rsidRPr="00E921DF">
        <w:rPr>
          <w:rFonts w:ascii="Times New Arabic" w:hAnsi="Times New Arabic" w:cstheme="majorBidi"/>
          <w:sz w:val="20"/>
          <w:szCs w:val="20"/>
          <w:lang w:val="id-ID"/>
        </w:rPr>
        <w:t>}</w:t>
      </w:r>
      <w:r w:rsidRPr="00E921DF">
        <w:rPr>
          <w:rFonts w:ascii="Times New Arabic" w:hAnsi="Times New Arabic" w:cstheme="majorBidi"/>
          <w:sz w:val="20"/>
          <w:szCs w:val="20"/>
        </w:rPr>
        <w:t>uffa</w:t>
      </w:r>
      <w:r w:rsidR="000D754B" w:rsidRPr="00E921DF">
        <w:rPr>
          <w:rFonts w:ascii="Times New Arabic" w:hAnsi="Times New Arabic" w:cstheme="majorBidi"/>
          <w:sz w:val="20"/>
          <w:szCs w:val="20"/>
          <w:lang w:val="id-ID"/>
        </w:rPr>
        <w:t>&gt;</w:t>
      </w:r>
      <w:r w:rsidRPr="00E921DF">
        <w:rPr>
          <w:rFonts w:ascii="Times New Arabic" w:hAnsi="Times New Arabic" w:cstheme="majorBidi"/>
          <w:sz w:val="20"/>
          <w:szCs w:val="20"/>
        </w:rPr>
        <w:t>z</w:t>
      </w:r>
      <w:r w:rsidR="000D754B" w:rsidRPr="00E921DF">
        <w:rPr>
          <w:rFonts w:ascii="Times New Arabic" w:hAnsi="Times New Arabic" w:cstheme="majorBidi"/>
          <w:sz w:val="20"/>
          <w:szCs w:val="20"/>
          <w:lang w:val="id-ID"/>
        </w:rPr>
        <w:t>}</w:t>
      </w:r>
      <w:r w:rsidRPr="00E921DF">
        <w:rPr>
          <w:rFonts w:asciiTheme="majorBidi" w:hAnsiTheme="majorBidi" w:cstheme="majorBidi"/>
          <w:sz w:val="20"/>
          <w:szCs w:val="20"/>
        </w:rPr>
        <w:t xml:space="preserve">,  </w:t>
      </w:r>
      <w:r w:rsidRPr="00E921DF">
        <w:rPr>
          <w:rFonts w:asciiTheme="majorBidi" w:hAnsiTheme="majorBidi" w:cstheme="majorBidi"/>
          <w:i/>
          <w:sz w:val="20"/>
          <w:szCs w:val="20"/>
        </w:rPr>
        <w:t>ketiga;</w:t>
      </w:r>
      <w:r w:rsidRPr="00E921DF">
        <w:rPr>
          <w:rFonts w:asciiTheme="majorBidi" w:hAnsiTheme="majorBidi" w:cstheme="majorBidi"/>
          <w:sz w:val="20"/>
          <w:szCs w:val="20"/>
        </w:rPr>
        <w:t xml:space="preserve"> tokoh sejarah dan tokoh masyarakat, dan keempat; Kepala Kantor Kemenag Kabupaten Maluku Tenggara.</w:t>
      </w:r>
      <w:r w:rsidRPr="00E921DF">
        <w:rPr>
          <w:rFonts w:asciiTheme="majorBidi" w:hAnsiTheme="majorBidi" w:cstheme="majorBidi"/>
          <w:sz w:val="20"/>
          <w:szCs w:val="20"/>
          <w:lang w:val="id-ID"/>
        </w:rPr>
        <w:t xml:space="preserve"> </w:t>
      </w:r>
      <w:r w:rsidRPr="00E921DF">
        <w:rPr>
          <w:rFonts w:asciiTheme="majorBidi" w:hAnsiTheme="majorBidi" w:cstheme="majorBidi"/>
          <w:sz w:val="20"/>
          <w:szCs w:val="20"/>
        </w:rPr>
        <w:t xml:space="preserve">Sumber data tambahan atau tertulis yang dapat dilacak adalah: </w:t>
      </w:r>
      <w:r w:rsidRPr="00E921DF">
        <w:rPr>
          <w:rFonts w:asciiTheme="majorBidi" w:hAnsiTheme="majorBidi" w:cstheme="majorBidi"/>
          <w:i/>
          <w:sz w:val="20"/>
          <w:szCs w:val="20"/>
        </w:rPr>
        <w:t>pertama</w:t>
      </w:r>
      <w:r w:rsidRPr="00E921DF">
        <w:rPr>
          <w:rFonts w:asciiTheme="majorBidi" w:hAnsiTheme="majorBidi" w:cstheme="majorBidi"/>
          <w:sz w:val="20"/>
          <w:szCs w:val="20"/>
        </w:rPr>
        <w:t xml:space="preserve">; Ijazah Al-Qur’an dari Makkah, </w:t>
      </w:r>
      <w:r w:rsidRPr="00E921DF">
        <w:rPr>
          <w:rFonts w:asciiTheme="majorBidi" w:hAnsiTheme="majorBidi" w:cstheme="majorBidi"/>
          <w:i/>
          <w:sz w:val="20"/>
          <w:szCs w:val="20"/>
        </w:rPr>
        <w:t>kedua</w:t>
      </w:r>
      <w:r w:rsidRPr="00E921DF">
        <w:rPr>
          <w:rFonts w:asciiTheme="majorBidi" w:hAnsiTheme="majorBidi" w:cstheme="majorBidi"/>
          <w:sz w:val="20"/>
          <w:szCs w:val="20"/>
        </w:rPr>
        <w:t xml:space="preserve">; cap ijazah Al-Qur’an, </w:t>
      </w:r>
      <w:r w:rsidRPr="00E921DF">
        <w:rPr>
          <w:rFonts w:asciiTheme="majorBidi" w:hAnsiTheme="majorBidi" w:cstheme="majorBidi"/>
          <w:i/>
          <w:sz w:val="20"/>
          <w:szCs w:val="20"/>
        </w:rPr>
        <w:t>ketiga</w:t>
      </w:r>
      <w:r w:rsidRPr="00E921DF">
        <w:rPr>
          <w:rFonts w:asciiTheme="majorBidi" w:hAnsiTheme="majorBidi" w:cstheme="majorBidi"/>
          <w:sz w:val="20"/>
          <w:szCs w:val="20"/>
        </w:rPr>
        <w:t xml:space="preserve">; dokumen pribadi seperti surat-surat, kitab-kitab yang dibawa </w:t>
      </w:r>
      <w:r w:rsidR="00FA68FF" w:rsidRPr="00E921DF">
        <w:rPr>
          <w:rFonts w:asciiTheme="majorBidi" w:hAnsiTheme="majorBidi" w:cstheme="majorBidi"/>
          <w:sz w:val="20"/>
          <w:szCs w:val="20"/>
          <w:lang w:val="id-ID"/>
        </w:rPr>
        <w:t>al-</w:t>
      </w:r>
      <w:r w:rsidRPr="00E921DF">
        <w:rPr>
          <w:rFonts w:ascii="Times New Arabic" w:hAnsi="Times New Arabic" w:cstheme="majorBidi"/>
          <w:sz w:val="20"/>
          <w:szCs w:val="20"/>
        </w:rPr>
        <w:t>H</w:t>
      </w:r>
      <w:r w:rsidR="00FA68FF" w:rsidRPr="00E921DF">
        <w:rPr>
          <w:rFonts w:ascii="Times New Arabic" w:hAnsi="Times New Arabic" w:cstheme="majorBidi"/>
          <w:sz w:val="20"/>
          <w:szCs w:val="20"/>
          <w:lang w:val="id-ID"/>
        </w:rPr>
        <w:t>}</w:t>
      </w:r>
      <w:r w:rsidR="00FA68FF" w:rsidRPr="00E921DF">
        <w:rPr>
          <w:rFonts w:ascii="Times New Arabic" w:hAnsi="Times New Arabic" w:cstheme="majorBidi"/>
          <w:sz w:val="20"/>
          <w:szCs w:val="20"/>
        </w:rPr>
        <w:t>aj</w:t>
      </w:r>
      <w:r w:rsidRPr="00E921DF">
        <w:rPr>
          <w:rFonts w:ascii="Times New Arabic" w:hAnsi="Times New Arabic" w:cstheme="majorBidi"/>
          <w:sz w:val="20"/>
          <w:szCs w:val="20"/>
        </w:rPr>
        <w:t xml:space="preserve"> Muh</w:t>
      </w:r>
      <w:r w:rsidR="00FA68FF" w:rsidRPr="00E921DF">
        <w:rPr>
          <w:rFonts w:ascii="Times New Arabic" w:hAnsi="Times New Arabic" w:cstheme="majorBidi"/>
          <w:sz w:val="20"/>
          <w:szCs w:val="20"/>
          <w:lang w:val="id-ID"/>
        </w:rPr>
        <w:t>}</w:t>
      </w:r>
      <w:r w:rsidRPr="00E921DF">
        <w:rPr>
          <w:rFonts w:ascii="Times New Arabic" w:hAnsi="Times New Arabic" w:cstheme="majorBidi"/>
          <w:sz w:val="20"/>
          <w:szCs w:val="20"/>
        </w:rPr>
        <w:t>ammad Sa</w:t>
      </w:r>
      <w:r w:rsidR="00FA68FF" w:rsidRPr="00E921DF">
        <w:rPr>
          <w:rFonts w:ascii="Times New Arabic" w:hAnsi="Times New Arabic" w:cstheme="majorBidi"/>
          <w:sz w:val="20"/>
          <w:szCs w:val="20"/>
          <w:lang w:val="id-ID"/>
        </w:rPr>
        <w:t>’</w:t>
      </w:r>
      <w:r w:rsidRPr="00E921DF">
        <w:rPr>
          <w:rFonts w:ascii="Times New Arabic" w:hAnsi="Times New Arabic" w:cstheme="majorBidi"/>
          <w:sz w:val="20"/>
          <w:szCs w:val="20"/>
        </w:rPr>
        <w:t>i</w:t>
      </w:r>
      <w:r w:rsidR="00FA68FF" w:rsidRPr="00E921DF">
        <w:rPr>
          <w:rFonts w:ascii="Times New Arabic" w:hAnsi="Times New Arabic" w:cstheme="majorBidi"/>
          <w:sz w:val="20"/>
          <w:szCs w:val="20"/>
          <w:lang w:val="id-ID"/>
        </w:rPr>
        <w:t>&gt;</w:t>
      </w:r>
      <w:r w:rsidRPr="00E921DF">
        <w:rPr>
          <w:rFonts w:ascii="Times New Arabic" w:hAnsi="Times New Arabic" w:cstheme="majorBidi"/>
          <w:sz w:val="20"/>
          <w:szCs w:val="20"/>
        </w:rPr>
        <w:t>d</w:t>
      </w:r>
      <w:r w:rsidRPr="00E921DF">
        <w:rPr>
          <w:rFonts w:asciiTheme="majorBidi" w:hAnsiTheme="majorBidi" w:cstheme="majorBidi"/>
          <w:sz w:val="20"/>
          <w:szCs w:val="20"/>
        </w:rPr>
        <w:t xml:space="preserve"> dari Makkah, foto-foto dari </w:t>
      </w:r>
      <w:r w:rsidRPr="00E921DF">
        <w:rPr>
          <w:rFonts w:ascii="Times New Arabic" w:hAnsi="Times New Arabic" w:cstheme="majorBidi"/>
          <w:sz w:val="20"/>
          <w:szCs w:val="20"/>
        </w:rPr>
        <w:t>S</w:t>
      </w:r>
      <w:r w:rsidR="0032282A" w:rsidRPr="00E921DF">
        <w:rPr>
          <w:rFonts w:ascii="Times New Arabic" w:hAnsi="Times New Arabic" w:cstheme="majorBidi"/>
          <w:sz w:val="20"/>
          <w:szCs w:val="20"/>
        </w:rPr>
        <w:t>yaikh ‘Abd al-H</w:t>
      </w:r>
      <w:r w:rsidR="002C03BF" w:rsidRPr="00E921DF">
        <w:rPr>
          <w:rFonts w:ascii="Times New Arabic" w:hAnsi="Times New Arabic" w:cstheme="majorBidi"/>
          <w:sz w:val="20"/>
          <w:szCs w:val="20"/>
          <w:lang w:val="id-ID"/>
        </w:rPr>
        <w:t>}</w:t>
      </w:r>
      <w:r w:rsidR="0032282A" w:rsidRPr="00E921DF">
        <w:rPr>
          <w:rFonts w:ascii="Times New Arabic" w:hAnsi="Times New Arabic" w:cstheme="majorBidi"/>
          <w:sz w:val="20"/>
          <w:szCs w:val="20"/>
        </w:rPr>
        <w:t>ami</w:t>
      </w:r>
      <w:r w:rsidR="002C03BF" w:rsidRPr="00E921DF">
        <w:rPr>
          <w:rFonts w:ascii="Times New Arabic" w:hAnsi="Times New Arabic" w:cstheme="majorBidi"/>
          <w:sz w:val="20"/>
          <w:szCs w:val="20"/>
          <w:lang w:val="id-ID"/>
        </w:rPr>
        <w:t>&gt;</w:t>
      </w:r>
      <w:r w:rsidR="0032282A" w:rsidRPr="00E921DF">
        <w:rPr>
          <w:rFonts w:ascii="Times New Arabic" w:hAnsi="Times New Arabic" w:cstheme="majorBidi"/>
          <w:sz w:val="20"/>
          <w:szCs w:val="20"/>
        </w:rPr>
        <w:t xml:space="preserve">d al-Mirdad, </w:t>
      </w:r>
      <w:r w:rsidR="002C03BF" w:rsidRPr="00E921DF">
        <w:rPr>
          <w:rFonts w:ascii="Times New Arabic" w:hAnsi="Times New Arabic" w:cstheme="majorBidi"/>
          <w:sz w:val="20"/>
          <w:szCs w:val="20"/>
          <w:lang w:val="id-ID"/>
        </w:rPr>
        <w:t>al-</w:t>
      </w:r>
      <w:r w:rsidR="0032282A" w:rsidRPr="00E921DF">
        <w:rPr>
          <w:rFonts w:ascii="Times New Arabic" w:hAnsi="Times New Arabic" w:cstheme="majorBidi"/>
          <w:sz w:val="20"/>
          <w:szCs w:val="20"/>
          <w:lang w:val="id-ID"/>
        </w:rPr>
        <w:t>H</w:t>
      </w:r>
      <w:r w:rsidR="002C03BF" w:rsidRPr="00E921DF">
        <w:rPr>
          <w:rFonts w:ascii="Times New Arabic" w:hAnsi="Times New Arabic" w:cstheme="majorBidi"/>
          <w:sz w:val="20"/>
          <w:szCs w:val="20"/>
          <w:lang w:val="id-ID"/>
        </w:rPr>
        <w:t>}</w:t>
      </w:r>
      <w:r w:rsidR="002C03BF" w:rsidRPr="00E921DF">
        <w:rPr>
          <w:rFonts w:ascii="Times New Arabic" w:hAnsi="Times New Arabic" w:cstheme="majorBidi"/>
          <w:sz w:val="20"/>
          <w:szCs w:val="20"/>
        </w:rPr>
        <w:t>aj</w:t>
      </w:r>
      <w:r w:rsidRPr="00E921DF">
        <w:rPr>
          <w:rFonts w:ascii="Times New Arabic" w:hAnsi="Times New Arabic" w:cstheme="majorBidi"/>
          <w:sz w:val="20"/>
          <w:szCs w:val="20"/>
        </w:rPr>
        <w:t xml:space="preserve"> Muh</w:t>
      </w:r>
      <w:r w:rsidR="002C03BF" w:rsidRPr="00E921DF">
        <w:rPr>
          <w:rFonts w:ascii="Times New Arabic" w:hAnsi="Times New Arabic" w:cstheme="majorBidi"/>
          <w:sz w:val="20"/>
          <w:szCs w:val="20"/>
          <w:lang w:val="id-ID"/>
        </w:rPr>
        <w:t>}</w:t>
      </w:r>
      <w:r w:rsidRPr="00E921DF">
        <w:rPr>
          <w:rFonts w:ascii="Times New Arabic" w:hAnsi="Times New Arabic" w:cstheme="majorBidi"/>
          <w:sz w:val="20"/>
          <w:szCs w:val="20"/>
        </w:rPr>
        <w:t>ammad Sa</w:t>
      </w:r>
      <w:r w:rsidR="002C03BF" w:rsidRPr="00E921DF">
        <w:rPr>
          <w:rFonts w:ascii="Times New Arabic" w:hAnsi="Times New Arabic" w:cstheme="majorBidi"/>
          <w:sz w:val="20"/>
          <w:szCs w:val="20"/>
          <w:lang w:val="id-ID"/>
        </w:rPr>
        <w:t>’</w:t>
      </w:r>
      <w:r w:rsidRPr="00E921DF">
        <w:rPr>
          <w:rFonts w:ascii="Times New Arabic" w:hAnsi="Times New Arabic" w:cstheme="majorBidi"/>
          <w:sz w:val="20"/>
          <w:szCs w:val="20"/>
        </w:rPr>
        <w:t>i</w:t>
      </w:r>
      <w:r w:rsidR="002C03BF" w:rsidRPr="00E921DF">
        <w:rPr>
          <w:rFonts w:ascii="Times New Arabic" w:hAnsi="Times New Arabic" w:cstheme="majorBidi"/>
          <w:sz w:val="20"/>
          <w:szCs w:val="20"/>
          <w:lang w:val="id-ID"/>
        </w:rPr>
        <w:t>&gt;</w:t>
      </w:r>
      <w:r w:rsidR="002C03BF" w:rsidRPr="00E921DF">
        <w:rPr>
          <w:rFonts w:ascii="Times New Arabic" w:hAnsi="Times New Arabic" w:cstheme="majorBidi"/>
          <w:sz w:val="20"/>
          <w:szCs w:val="20"/>
        </w:rPr>
        <w:t xml:space="preserve">d </w:t>
      </w:r>
      <w:r w:rsidR="002C03BF" w:rsidRPr="00E921DF">
        <w:rPr>
          <w:rFonts w:ascii="Times New Arabic" w:hAnsi="Times New Arabic" w:cstheme="majorBidi"/>
          <w:sz w:val="20"/>
          <w:szCs w:val="20"/>
          <w:lang w:val="id-ID"/>
        </w:rPr>
        <w:t>ibn</w:t>
      </w:r>
      <w:r w:rsidRPr="00E921DF">
        <w:rPr>
          <w:rFonts w:ascii="Times New Arabic" w:hAnsi="Times New Arabic" w:cstheme="majorBidi"/>
          <w:sz w:val="20"/>
          <w:szCs w:val="20"/>
        </w:rPr>
        <w:t xml:space="preserve"> </w:t>
      </w:r>
      <w:r w:rsidR="0077108F" w:rsidRPr="00E921DF">
        <w:rPr>
          <w:rFonts w:ascii="Times New Arabic" w:hAnsi="Times New Arabic" w:cstheme="majorBidi"/>
          <w:sz w:val="20"/>
          <w:szCs w:val="20"/>
          <w:lang w:val="id-ID"/>
        </w:rPr>
        <w:t>al-</w:t>
      </w:r>
      <w:r w:rsidR="0077108F" w:rsidRPr="00E921DF">
        <w:rPr>
          <w:rFonts w:ascii="Times New Arabic" w:hAnsi="Times New Arabic" w:cstheme="majorBidi"/>
          <w:sz w:val="20"/>
          <w:szCs w:val="20"/>
        </w:rPr>
        <w:t>H</w:t>
      </w:r>
      <w:r w:rsidR="0077108F" w:rsidRPr="00E921DF">
        <w:rPr>
          <w:rFonts w:ascii="Times New Arabic" w:hAnsi="Times New Arabic" w:cstheme="majorBidi"/>
          <w:sz w:val="20"/>
          <w:szCs w:val="20"/>
          <w:lang w:val="id-ID"/>
        </w:rPr>
        <w:t>}</w:t>
      </w:r>
      <w:r w:rsidR="0077108F" w:rsidRPr="00E921DF">
        <w:rPr>
          <w:rFonts w:ascii="Times New Arabic" w:hAnsi="Times New Arabic" w:cstheme="majorBidi"/>
          <w:sz w:val="20"/>
          <w:szCs w:val="20"/>
        </w:rPr>
        <w:t>aj</w:t>
      </w:r>
      <w:r w:rsidRPr="00E921DF">
        <w:rPr>
          <w:rFonts w:ascii="Times New Arabic" w:hAnsi="Times New Arabic" w:cstheme="majorBidi"/>
          <w:sz w:val="20"/>
          <w:szCs w:val="20"/>
        </w:rPr>
        <w:t xml:space="preserve"> </w:t>
      </w:r>
      <w:r w:rsidR="0077108F" w:rsidRPr="00E921DF">
        <w:rPr>
          <w:rFonts w:ascii="Times New Arabic" w:hAnsi="Times New Arabic" w:cstheme="majorBidi"/>
          <w:sz w:val="20"/>
          <w:szCs w:val="20"/>
          <w:lang w:val="id-ID"/>
        </w:rPr>
        <w:t>‘</w:t>
      </w:r>
      <w:r w:rsidRPr="00E921DF">
        <w:rPr>
          <w:rFonts w:ascii="Times New Arabic" w:hAnsi="Times New Arabic" w:cstheme="majorBidi"/>
          <w:sz w:val="20"/>
          <w:szCs w:val="20"/>
        </w:rPr>
        <w:t>Us</w:t>
      </w:r>
      <w:r w:rsidR="0077108F" w:rsidRPr="00E921DF">
        <w:rPr>
          <w:rFonts w:ascii="Times New Arabic" w:hAnsi="Times New Arabic" w:cstheme="majorBidi"/>
          <w:sz w:val="20"/>
          <w:szCs w:val="20"/>
          <w:lang w:val="id-ID"/>
        </w:rPr>
        <w:t>\</w:t>
      </w:r>
      <w:r w:rsidRPr="00E921DF">
        <w:rPr>
          <w:rFonts w:ascii="Times New Arabic" w:hAnsi="Times New Arabic" w:cstheme="majorBidi"/>
          <w:sz w:val="20"/>
          <w:szCs w:val="20"/>
        </w:rPr>
        <w:t>ma</w:t>
      </w:r>
      <w:r w:rsidR="0077108F" w:rsidRPr="00E921DF">
        <w:rPr>
          <w:rFonts w:ascii="Times New Arabic" w:hAnsi="Times New Arabic" w:cstheme="majorBidi"/>
          <w:sz w:val="20"/>
          <w:szCs w:val="20"/>
          <w:lang w:val="id-ID"/>
        </w:rPr>
        <w:t>&gt;</w:t>
      </w:r>
      <w:r w:rsidRPr="00E921DF">
        <w:rPr>
          <w:rFonts w:ascii="Times New Arabic" w:hAnsi="Times New Arabic" w:cstheme="majorBidi"/>
          <w:sz w:val="20"/>
          <w:szCs w:val="20"/>
        </w:rPr>
        <w:t>n</w:t>
      </w:r>
      <w:r w:rsidRPr="00E921DF">
        <w:rPr>
          <w:rFonts w:asciiTheme="majorBidi" w:hAnsiTheme="majorBidi" w:cstheme="majorBidi"/>
          <w:sz w:val="20"/>
          <w:szCs w:val="20"/>
        </w:rPr>
        <w:t>, dan para penghafal Al-Qur’an.  Dalam penelitian kualitatif, instrumen penelitian adalah peneliti sendiri dengan mengembangkan wawancara, observasi dan dokumentasi.  Analisis data menggunakan “Metode Perbandingan Tetap” atau “</w:t>
      </w:r>
      <w:r w:rsidRPr="00E921DF">
        <w:rPr>
          <w:rFonts w:asciiTheme="majorBidi" w:hAnsiTheme="majorBidi" w:cstheme="majorBidi"/>
          <w:i/>
          <w:sz w:val="20"/>
          <w:szCs w:val="20"/>
        </w:rPr>
        <w:t>Constant Comparative Method”</w:t>
      </w:r>
      <w:r w:rsidRPr="00E921DF">
        <w:rPr>
          <w:rFonts w:asciiTheme="majorBidi" w:hAnsiTheme="majorBidi" w:cstheme="majorBidi"/>
          <w:sz w:val="20"/>
          <w:szCs w:val="20"/>
        </w:rPr>
        <w:t>.  Ada empat kriteria dalam pengujian keabsahan data yakni: kepercayaan (</w:t>
      </w:r>
      <w:r w:rsidRPr="00E921DF">
        <w:rPr>
          <w:rFonts w:asciiTheme="majorBidi" w:hAnsiTheme="majorBidi" w:cstheme="majorBidi"/>
          <w:i/>
          <w:sz w:val="20"/>
          <w:szCs w:val="20"/>
        </w:rPr>
        <w:t>credibility</w:t>
      </w:r>
      <w:r w:rsidRPr="00E921DF">
        <w:rPr>
          <w:rFonts w:asciiTheme="majorBidi" w:hAnsiTheme="majorBidi" w:cstheme="majorBidi"/>
          <w:sz w:val="20"/>
          <w:szCs w:val="20"/>
        </w:rPr>
        <w:t>), keteralihan (</w:t>
      </w:r>
      <w:r w:rsidRPr="00E921DF">
        <w:rPr>
          <w:rFonts w:asciiTheme="majorBidi" w:hAnsiTheme="majorBidi" w:cstheme="majorBidi"/>
          <w:i/>
          <w:sz w:val="20"/>
          <w:szCs w:val="20"/>
        </w:rPr>
        <w:t>transferability</w:t>
      </w:r>
      <w:r w:rsidRPr="00E921DF">
        <w:rPr>
          <w:rFonts w:asciiTheme="majorBidi" w:hAnsiTheme="majorBidi" w:cstheme="majorBidi"/>
          <w:sz w:val="20"/>
          <w:szCs w:val="20"/>
        </w:rPr>
        <w:t>), kebergantungan (</w:t>
      </w:r>
      <w:r w:rsidRPr="00E921DF">
        <w:rPr>
          <w:rFonts w:asciiTheme="majorBidi" w:hAnsiTheme="majorBidi" w:cstheme="majorBidi"/>
          <w:i/>
          <w:sz w:val="20"/>
          <w:szCs w:val="20"/>
        </w:rPr>
        <w:t>dependability</w:t>
      </w:r>
      <w:r w:rsidRPr="00E921DF">
        <w:rPr>
          <w:rFonts w:asciiTheme="majorBidi" w:hAnsiTheme="majorBidi" w:cstheme="majorBidi"/>
          <w:sz w:val="20"/>
          <w:szCs w:val="20"/>
        </w:rPr>
        <w:t>), dan kepastian (</w:t>
      </w:r>
      <w:r w:rsidRPr="00E921DF">
        <w:rPr>
          <w:rFonts w:asciiTheme="majorBidi" w:hAnsiTheme="majorBidi" w:cstheme="majorBidi"/>
          <w:i/>
          <w:sz w:val="20"/>
          <w:szCs w:val="20"/>
        </w:rPr>
        <w:t>confirmability</w:t>
      </w:r>
      <w:r w:rsidR="007903F9" w:rsidRPr="00E921DF">
        <w:rPr>
          <w:rFonts w:asciiTheme="majorBidi" w:hAnsiTheme="majorBidi" w:cstheme="majorBidi"/>
          <w:sz w:val="20"/>
          <w:szCs w:val="20"/>
          <w:lang w:val="id-ID"/>
        </w:rPr>
        <w:t>)</w:t>
      </w:r>
      <w:r w:rsidRPr="00E921DF">
        <w:rPr>
          <w:rFonts w:asciiTheme="majorBidi" w:hAnsiTheme="majorBidi" w:cstheme="majorBidi"/>
          <w:i/>
          <w:sz w:val="20"/>
          <w:szCs w:val="20"/>
          <w:lang w:val="id-ID"/>
        </w:rPr>
        <w:t>.</w:t>
      </w:r>
    </w:p>
    <w:p w:rsidR="00EA1165" w:rsidRPr="00E921DF" w:rsidRDefault="00EA1165" w:rsidP="00A5128B">
      <w:pPr>
        <w:spacing w:after="0"/>
        <w:ind w:left="5103"/>
        <w:jc w:val="both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:rsidR="008912F6" w:rsidRDefault="00A37B94" w:rsidP="008912F6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E921DF">
        <w:rPr>
          <w:rFonts w:asciiTheme="majorBidi" w:hAnsiTheme="majorBidi" w:cstheme="majorBidi"/>
          <w:sz w:val="20"/>
          <w:szCs w:val="20"/>
          <w:lang w:val="id-ID"/>
        </w:rPr>
        <w:t>Hasil penel</w:t>
      </w:r>
      <w:r w:rsidR="00EA1165" w:rsidRPr="00E921DF">
        <w:rPr>
          <w:rFonts w:asciiTheme="majorBidi" w:hAnsiTheme="majorBidi" w:cstheme="majorBidi"/>
          <w:sz w:val="20"/>
          <w:szCs w:val="20"/>
          <w:lang w:val="id-ID"/>
        </w:rPr>
        <w:t>itian ini menunju</w:t>
      </w:r>
      <w:r w:rsidR="007E4311" w:rsidRPr="00E921DF">
        <w:rPr>
          <w:rFonts w:asciiTheme="majorBidi" w:hAnsiTheme="majorBidi" w:cstheme="majorBidi"/>
          <w:sz w:val="20"/>
          <w:szCs w:val="20"/>
          <w:lang w:val="id-ID"/>
        </w:rPr>
        <w:t>k</w:t>
      </w:r>
      <w:r w:rsidR="00EA1165" w:rsidRPr="00E921DF">
        <w:rPr>
          <w:rFonts w:asciiTheme="majorBidi" w:hAnsiTheme="majorBidi" w:cstheme="majorBidi"/>
          <w:sz w:val="20"/>
          <w:szCs w:val="20"/>
          <w:lang w:val="id-ID"/>
        </w:rPr>
        <w:t xml:space="preserve">kan bahwa: </w:t>
      </w:r>
      <w:r w:rsidR="00EA1165" w:rsidRPr="00E921DF">
        <w:rPr>
          <w:rFonts w:asciiTheme="majorBidi" w:hAnsiTheme="majorBidi" w:cstheme="majorBidi"/>
          <w:i/>
          <w:sz w:val="20"/>
          <w:szCs w:val="20"/>
          <w:lang w:val="id-ID"/>
        </w:rPr>
        <w:t>pertama</w:t>
      </w:r>
      <w:r w:rsidR="00FD229D" w:rsidRPr="00E921DF">
        <w:rPr>
          <w:rFonts w:asciiTheme="majorBidi" w:hAnsiTheme="majorBidi" w:cstheme="majorBidi"/>
          <w:sz w:val="20"/>
          <w:szCs w:val="20"/>
          <w:lang w:val="id-ID"/>
        </w:rPr>
        <w:t xml:space="preserve">; </w:t>
      </w:r>
      <w:r w:rsidR="003F2542" w:rsidRPr="00E921DF">
        <w:rPr>
          <w:rFonts w:asciiTheme="majorBidi" w:hAnsiTheme="majorBidi" w:cstheme="majorBidi"/>
          <w:sz w:val="20"/>
          <w:szCs w:val="20"/>
          <w:lang w:val="id-ID"/>
        </w:rPr>
        <w:t xml:space="preserve">pelaksanaan </w:t>
      </w:r>
      <w:r w:rsidR="00EA1165" w:rsidRPr="00E921DF">
        <w:rPr>
          <w:rFonts w:asciiTheme="majorBidi" w:hAnsiTheme="majorBidi" w:cstheme="majorBidi"/>
          <w:sz w:val="20"/>
          <w:szCs w:val="20"/>
        </w:rPr>
        <w:t xml:space="preserve"> pembelajaran </w:t>
      </w:r>
      <w:r w:rsidR="00EA1165" w:rsidRPr="00E921DF">
        <w:rPr>
          <w:rFonts w:ascii="Times New Arabic" w:hAnsi="Times New Arabic" w:cstheme="majorBidi"/>
          <w:i/>
          <w:sz w:val="20"/>
          <w:szCs w:val="20"/>
        </w:rPr>
        <w:t>h</w:t>
      </w:r>
      <w:r w:rsidR="002C737F" w:rsidRPr="00E921DF">
        <w:rPr>
          <w:rFonts w:ascii="Times New Arabic" w:hAnsi="Times New Arabic" w:cstheme="majorBidi"/>
          <w:i/>
          <w:sz w:val="20"/>
          <w:szCs w:val="20"/>
          <w:lang w:val="id-ID"/>
        </w:rPr>
        <w:t>}</w:t>
      </w:r>
      <w:r w:rsidR="00EA1165" w:rsidRPr="00E921DF">
        <w:rPr>
          <w:rFonts w:ascii="Times New Arabic" w:hAnsi="Times New Arabic" w:cstheme="majorBidi"/>
          <w:i/>
          <w:sz w:val="20"/>
          <w:szCs w:val="20"/>
        </w:rPr>
        <w:t>ifz</w:t>
      </w:r>
      <w:r w:rsidR="002C737F" w:rsidRPr="00E921DF">
        <w:rPr>
          <w:rFonts w:ascii="Times New Arabic" w:hAnsi="Times New Arabic" w:cstheme="majorBidi"/>
          <w:i/>
          <w:sz w:val="20"/>
          <w:szCs w:val="20"/>
          <w:lang w:val="id-ID"/>
        </w:rPr>
        <w:t>}</w:t>
      </w:r>
      <w:r w:rsidR="00EA1165" w:rsidRPr="00E921DF">
        <w:rPr>
          <w:rFonts w:ascii="Times New Arabic" w:hAnsi="Times New Arabic" w:cstheme="majorBidi"/>
          <w:i/>
          <w:sz w:val="20"/>
          <w:szCs w:val="20"/>
        </w:rPr>
        <w:t xml:space="preserve"> al-qur’a</w:t>
      </w:r>
      <w:r w:rsidR="004A1A20" w:rsidRPr="00E921DF">
        <w:rPr>
          <w:rFonts w:ascii="Times New Arabic" w:hAnsi="Times New Arabic" w:cstheme="majorBidi"/>
          <w:i/>
          <w:sz w:val="20"/>
          <w:szCs w:val="20"/>
          <w:lang w:val="id-ID"/>
        </w:rPr>
        <w:t>&gt;</w:t>
      </w:r>
      <w:r w:rsidR="00EA1165" w:rsidRPr="00E921DF">
        <w:rPr>
          <w:rFonts w:ascii="Times New Arabic" w:hAnsi="Times New Arabic" w:cstheme="majorBidi"/>
          <w:i/>
          <w:sz w:val="20"/>
          <w:szCs w:val="20"/>
        </w:rPr>
        <w:t>n</w:t>
      </w:r>
      <w:r w:rsidR="00EA1165" w:rsidRPr="00E921DF">
        <w:rPr>
          <w:rFonts w:asciiTheme="majorBidi" w:hAnsiTheme="majorBidi" w:cstheme="majorBidi"/>
          <w:sz w:val="20"/>
          <w:szCs w:val="20"/>
        </w:rPr>
        <w:t xml:space="preserve"> pada </w:t>
      </w:r>
      <w:r w:rsidR="00EA1165" w:rsidRPr="00E921DF">
        <w:rPr>
          <w:rFonts w:ascii="Times New Arabic" w:hAnsi="Times New Arabic" w:cstheme="majorBidi"/>
          <w:sz w:val="20"/>
          <w:szCs w:val="20"/>
        </w:rPr>
        <w:t>Jam’iyyah al-Qurra</w:t>
      </w:r>
      <w:r w:rsidR="00966255" w:rsidRPr="00E921DF">
        <w:rPr>
          <w:rFonts w:ascii="Times New Arabic" w:hAnsi="Times New Arabic" w:cstheme="majorBidi"/>
          <w:sz w:val="20"/>
          <w:szCs w:val="20"/>
          <w:lang w:val="id-ID"/>
        </w:rPr>
        <w:t>&gt;</w:t>
      </w:r>
      <w:r w:rsidR="00317E7A" w:rsidRPr="00E921DF">
        <w:rPr>
          <w:rFonts w:ascii="Times New Arabic" w:hAnsi="Times New Arabic" w:cstheme="majorBidi"/>
          <w:sz w:val="20"/>
          <w:szCs w:val="20"/>
          <w:lang w:val="id-ID"/>
        </w:rPr>
        <w:t>’</w:t>
      </w:r>
      <w:r w:rsidR="00EA1165" w:rsidRPr="00E921DF">
        <w:rPr>
          <w:rFonts w:ascii="Times New Arabic" w:hAnsi="Times New Arabic" w:cstheme="majorBidi"/>
          <w:sz w:val="20"/>
          <w:szCs w:val="20"/>
        </w:rPr>
        <w:t xml:space="preserve"> wa al-H</w:t>
      </w:r>
      <w:r w:rsidR="00966255" w:rsidRPr="00E921DF">
        <w:rPr>
          <w:rFonts w:ascii="Times New Arabic" w:hAnsi="Times New Arabic" w:cstheme="majorBidi"/>
          <w:sz w:val="20"/>
          <w:szCs w:val="20"/>
          <w:lang w:val="id-ID"/>
        </w:rPr>
        <w:t>}</w:t>
      </w:r>
      <w:r w:rsidR="00EA1165" w:rsidRPr="00E921DF">
        <w:rPr>
          <w:rFonts w:ascii="Times New Arabic" w:hAnsi="Times New Arabic" w:cstheme="majorBidi"/>
          <w:sz w:val="20"/>
          <w:szCs w:val="20"/>
        </w:rPr>
        <w:t>uffa</w:t>
      </w:r>
      <w:r w:rsidR="00966255" w:rsidRPr="00E921DF">
        <w:rPr>
          <w:rFonts w:ascii="Times New Arabic" w:hAnsi="Times New Arabic" w:cstheme="majorBidi"/>
          <w:sz w:val="20"/>
          <w:szCs w:val="20"/>
          <w:lang w:val="id-ID"/>
        </w:rPr>
        <w:t>&gt;</w:t>
      </w:r>
      <w:r w:rsidR="00EA1165" w:rsidRPr="00E921DF">
        <w:rPr>
          <w:rFonts w:ascii="Times New Arabic" w:hAnsi="Times New Arabic" w:cstheme="majorBidi"/>
          <w:sz w:val="20"/>
          <w:szCs w:val="20"/>
        </w:rPr>
        <w:t>z</w:t>
      </w:r>
      <w:r w:rsidR="00966255" w:rsidRPr="00E921DF">
        <w:rPr>
          <w:rFonts w:ascii="Times New Arabic" w:hAnsi="Times New Arabic" w:cstheme="majorBidi"/>
          <w:sz w:val="20"/>
          <w:szCs w:val="20"/>
          <w:lang w:val="id-ID"/>
        </w:rPr>
        <w:t>}</w:t>
      </w:r>
      <w:r w:rsidR="00EA1165" w:rsidRPr="00E921DF">
        <w:rPr>
          <w:rFonts w:asciiTheme="majorBidi" w:hAnsiTheme="majorBidi" w:cstheme="majorBidi"/>
          <w:sz w:val="20"/>
          <w:szCs w:val="20"/>
        </w:rPr>
        <w:t xml:space="preserve"> </w:t>
      </w:r>
      <w:r w:rsidR="00FD229D" w:rsidRPr="00E921DF">
        <w:rPr>
          <w:rFonts w:asciiTheme="majorBidi" w:hAnsiTheme="majorBidi" w:cstheme="majorBidi"/>
          <w:sz w:val="20"/>
          <w:szCs w:val="20"/>
          <w:lang w:val="id-ID"/>
        </w:rPr>
        <w:t xml:space="preserve">di </w:t>
      </w:r>
      <w:r w:rsidR="00F81DBD" w:rsidRPr="00E921DF">
        <w:rPr>
          <w:rFonts w:asciiTheme="majorBidi" w:hAnsiTheme="majorBidi" w:cstheme="majorBidi"/>
          <w:sz w:val="20"/>
          <w:szCs w:val="20"/>
          <w:lang w:val="id-ID"/>
        </w:rPr>
        <w:t>K</w:t>
      </w:r>
      <w:r w:rsidR="00FD229D" w:rsidRPr="00E921DF">
        <w:rPr>
          <w:rFonts w:asciiTheme="majorBidi" w:hAnsiTheme="majorBidi" w:cstheme="majorBidi"/>
          <w:sz w:val="20"/>
          <w:szCs w:val="20"/>
          <w:lang w:val="id-ID"/>
        </w:rPr>
        <w:t xml:space="preserve">abupaten Maluku </w:t>
      </w:r>
      <w:r w:rsidR="00F81DBD" w:rsidRPr="00E921DF">
        <w:rPr>
          <w:rFonts w:asciiTheme="majorBidi" w:hAnsiTheme="majorBidi" w:cstheme="majorBidi"/>
          <w:sz w:val="20"/>
          <w:szCs w:val="20"/>
          <w:lang w:val="id-ID"/>
        </w:rPr>
        <w:t>T</w:t>
      </w:r>
      <w:r w:rsidR="00FD229D" w:rsidRPr="00E921DF">
        <w:rPr>
          <w:rFonts w:asciiTheme="majorBidi" w:hAnsiTheme="majorBidi" w:cstheme="majorBidi"/>
          <w:sz w:val="20"/>
          <w:szCs w:val="20"/>
          <w:lang w:val="id-ID"/>
        </w:rPr>
        <w:t>engg</w:t>
      </w:r>
      <w:r w:rsidR="00F81DBD" w:rsidRPr="00E921DF">
        <w:rPr>
          <w:rFonts w:asciiTheme="majorBidi" w:hAnsiTheme="majorBidi" w:cstheme="majorBidi"/>
          <w:sz w:val="20"/>
          <w:szCs w:val="20"/>
          <w:lang w:val="id-ID"/>
        </w:rPr>
        <w:t>a</w:t>
      </w:r>
      <w:r w:rsidR="00FD229D" w:rsidRPr="00E921DF">
        <w:rPr>
          <w:rFonts w:asciiTheme="majorBidi" w:hAnsiTheme="majorBidi" w:cstheme="majorBidi"/>
          <w:sz w:val="20"/>
          <w:szCs w:val="20"/>
          <w:lang w:val="id-ID"/>
        </w:rPr>
        <w:t>ra tidak diawali dengan perencanaan</w:t>
      </w:r>
      <w:r w:rsidR="00A954CC" w:rsidRPr="00E921DF">
        <w:rPr>
          <w:rFonts w:asciiTheme="majorBidi" w:hAnsiTheme="majorBidi" w:cstheme="majorBidi"/>
          <w:sz w:val="20"/>
          <w:szCs w:val="20"/>
          <w:lang w:val="id-ID"/>
        </w:rPr>
        <w:t xml:space="preserve"> pembelajaran </w:t>
      </w:r>
      <w:r w:rsidR="00FD229D" w:rsidRPr="00E921DF">
        <w:rPr>
          <w:rFonts w:asciiTheme="majorBidi" w:hAnsiTheme="majorBidi" w:cstheme="majorBidi"/>
          <w:sz w:val="20"/>
          <w:szCs w:val="20"/>
          <w:lang w:val="id-ID"/>
        </w:rPr>
        <w:t xml:space="preserve">dan </w:t>
      </w:r>
      <w:r w:rsidR="00A954CC" w:rsidRPr="00E921DF">
        <w:rPr>
          <w:rFonts w:asciiTheme="majorBidi" w:hAnsiTheme="majorBidi" w:cstheme="majorBidi"/>
          <w:sz w:val="20"/>
          <w:szCs w:val="20"/>
          <w:lang w:val="id-ID"/>
        </w:rPr>
        <w:t>juga tidak diakhri dengan evalusi pembelajaran</w:t>
      </w:r>
      <w:r w:rsidR="00D617B9" w:rsidRPr="00E921DF">
        <w:rPr>
          <w:rFonts w:asciiTheme="majorBidi" w:hAnsiTheme="majorBidi" w:cstheme="majorBidi"/>
          <w:sz w:val="20"/>
          <w:szCs w:val="20"/>
          <w:lang w:val="id-ID"/>
        </w:rPr>
        <w:t xml:space="preserve">. </w:t>
      </w:r>
      <w:r w:rsidR="00E15F6B" w:rsidRPr="00E921DF">
        <w:rPr>
          <w:rFonts w:asciiTheme="majorBidi" w:hAnsiTheme="majorBidi" w:cstheme="majorBidi"/>
          <w:sz w:val="20"/>
          <w:szCs w:val="20"/>
          <w:lang w:val="id-ID"/>
        </w:rPr>
        <w:t>Pengajar langsung melaksanakan pembelajaran. Pengajar</w:t>
      </w:r>
      <w:r w:rsidR="00D617B9" w:rsidRPr="00E921DF">
        <w:rPr>
          <w:rFonts w:asciiTheme="majorBidi" w:hAnsiTheme="majorBidi" w:cstheme="majorBidi"/>
          <w:sz w:val="20"/>
          <w:szCs w:val="20"/>
          <w:lang w:val="id-ID"/>
        </w:rPr>
        <w:t xml:space="preserve"> tidak mengawal santri</w:t>
      </w:r>
      <w:r w:rsidR="00575CF4" w:rsidRPr="00E921DF">
        <w:rPr>
          <w:rFonts w:asciiTheme="majorBidi" w:hAnsiTheme="majorBidi" w:cstheme="majorBidi"/>
          <w:sz w:val="20"/>
          <w:szCs w:val="20"/>
          <w:lang w:val="id-ID"/>
        </w:rPr>
        <w:t xml:space="preserve"> secara utuh</w:t>
      </w:r>
      <w:r w:rsidR="00D617B9" w:rsidRPr="00E921DF">
        <w:rPr>
          <w:rFonts w:asciiTheme="majorBidi" w:hAnsiTheme="majorBidi" w:cstheme="majorBidi"/>
          <w:sz w:val="20"/>
          <w:szCs w:val="20"/>
          <w:lang w:val="id-ID"/>
        </w:rPr>
        <w:t xml:space="preserve"> dalam menghafal sehingga santri </w:t>
      </w:r>
      <w:r w:rsidR="00575CF4" w:rsidRPr="00E921DF">
        <w:rPr>
          <w:rFonts w:asciiTheme="majorBidi" w:hAnsiTheme="majorBidi" w:cstheme="majorBidi"/>
          <w:sz w:val="20"/>
          <w:szCs w:val="20"/>
          <w:lang w:val="id-ID"/>
        </w:rPr>
        <w:t xml:space="preserve">melakukan </w:t>
      </w:r>
      <w:r w:rsidR="00D617B9" w:rsidRPr="00E921DF">
        <w:rPr>
          <w:rFonts w:ascii="Times New Arabic" w:hAnsi="Times New Arabic" w:cstheme="majorBidi"/>
          <w:i/>
          <w:sz w:val="20"/>
          <w:szCs w:val="20"/>
          <w:lang w:val="id-ID"/>
        </w:rPr>
        <w:t>muraja’ah</w:t>
      </w:r>
      <w:r w:rsidR="00D617B9" w:rsidRPr="00E921DF">
        <w:rPr>
          <w:rFonts w:asciiTheme="majorBidi" w:hAnsiTheme="majorBidi" w:cstheme="majorBidi"/>
          <w:sz w:val="20"/>
          <w:szCs w:val="20"/>
          <w:lang w:val="id-ID"/>
        </w:rPr>
        <w:t xml:space="preserve"> cep</w:t>
      </w:r>
      <w:r w:rsidR="00575CF4" w:rsidRPr="00E921DF">
        <w:rPr>
          <w:rFonts w:asciiTheme="majorBidi" w:hAnsiTheme="majorBidi" w:cstheme="majorBidi"/>
          <w:sz w:val="20"/>
          <w:szCs w:val="20"/>
          <w:lang w:val="id-ID"/>
        </w:rPr>
        <w:t>at, karena itu mereka banyak lu</w:t>
      </w:r>
      <w:r w:rsidR="008E19B0" w:rsidRPr="00E921DF">
        <w:rPr>
          <w:rFonts w:asciiTheme="majorBidi" w:hAnsiTheme="majorBidi" w:cstheme="majorBidi"/>
          <w:sz w:val="20"/>
          <w:szCs w:val="20"/>
          <w:lang w:val="id-ID"/>
        </w:rPr>
        <w:t>pa menghubungkan akhir ayat dengan awal ayat, meninggalkan dan mengganti huruf</w:t>
      </w:r>
      <w:r w:rsidR="009466DF" w:rsidRPr="00E921DF">
        <w:rPr>
          <w:rFonts w:asciiTheme="majorBidi" w:hAnsiTheme="majorBidi" w:cstheme="majorBidi"/>
          <w:sz w:val="20"/>
          <w:szCs w:val="20"/>
          <w:lang w:val="id-ID"/>
        </w:rPr>
        <w:t>. Pondok pesantren ini mener</w:t>
      </w:r>
      <w:r w:rsidR="00E15F6B" w:rsidRPr="00E921DF">
        <w:rPr>
          <w:rFonts w:asciiTheme="majorBidi" w:hAnsiTheme="majorBidi" w:cstheme="majorBidi"/>
          <w:sz w:val="20"/>
          <w:szCs w:val="20"/>
          <w:lang w:val="id-ID"/>
        </w:rPr>
        <w:t>a</w:t>
      </w:r>
      <w:r w:rsidR="009466DF" w:rsidRPr="00E921DF">
        <w:rPr>
          <w:rFonts w:asciiTheme="majorBidi" w:hAnsiTheme="majorBidi" w:cstheme="majorBidi"/>
          <w:sz w:val="20"/>
          <w:szCs w:val="20"/>
          <w:lang w:val="id-ID"/>
        </w:rPr>
        <w:t xml:space="preserve">pkan penghafalan dimulai dari juz pertama, bukan </w:t>
      </w:r>
      <w:r w:rsidR="00266EB0" w:rsidRPr="00E921DF">
        <w:rPr>
          <w:rFonts w:asciiTheme="majorBidi" w:hAnsiTheme="majorBidi" w:cstheme="majorBidi"/>
          <w:sz w:val="20"/>
          <w:szCs w:val="20"/>
          <w:lang w:val="id-ID"/>
        </w:rPr>
        <w:t xml:space="preserve">dimulai dari </w:t>
      </w:r>
      <w:r w:rsidR="009466DF" w:rsidRPr="00E921DF">
        <w:rPr>
          <w:rFonts w:asciiTheme="majorBidi" w:hAnsiTheme="majorBidi" w:cstheme="majorBidi"/>
          <w:sz w:val="20"/>
          <w:szCs w:val="20"/>
          <w:lang w:val="id-ID"/>
        </w:rPr>
        <w:t>juz akhir</w:t>
      </w:r>
      <w:r w:rsidR="00A27521" w:rsidRPr="00E921DF">
        <w:rPr>
          <w:rFonts w:asciiTheme="majorBidi" w:hAnsiTheme="majorBidi" w:cstheme="majorBidi"/>
          <w:sz w:val="20"/>
          <w:szCs w:val="20"/>
          <w:lang w:val="id-ID"/>
        </w:rPr>
        <w:t xml:space="preserve"> dengan alasan etika memulai harus dari juz awal, dan juga motivasi santri untuk mengikuti MTQ</w:t>
      </w:r>
      <w:r w:rsidR="009A13DC" w:rsidRPr="00E921DF">
        <w:rPr>
          <w:rFonts w:asciiTheme="majorBidi" w:hAnsiTheme="majorBidi" w:cstheme="majorBidi"/>
          <w:sz w:val="20"/>
          <w:szCs w:val="20"/>
          <w:lang w:val="id-ID"/>
        </w:rPr>
        <w:t>.</w:t>
      </w:r>
      <w:bookmarkEnd w:id="0"/>
      <w:r w:rsidR="00EA1165" w:rsidRPr="005B6691">
        <w:rPr>
          <w:rFonts w:asciiTheme="majorBidi" w:hAnsiTheme="majorBidi" w:cstheme="majorBidi"/>
          <w:sz w:val="24"/>
          <w:szCs w:val="24"/>
        </w:rPr>
        <w:t xml:space="preserve"> </w:t>
      </w:r>
      <w:r w:rsidR="00D30BF3">
        <w:rPr>
          <w:rFonts w:asciiTheme="majorBidi" w:hAnsiTheme="majorBidi" w:cstheme="majorBidi"/>
          <w:i/>
          <w:sz w:val="24"/>
          <w:szCs w:val="24"/>
          <w:lang w:val="id-ID"/>
        </w:rPr>
        <w:t>Kedu</w:t>
      </w:r>
      <w:r w:rsidR="00F655B5">
        <w:rPr>
          <w:rFonts w:asciiTheme="majorBidi" w:hAnsiTheme="majorBidi" w:cstheme="majorBidi"/>
          <w:i/>
          <w:sz w:val="24"/>
          <w:szCs w:val="24"/>
          <w:lang w:val="id-ID"/>
        </w:rPr>
        <w:t>a</w:t>
      </w:r>
      <w:r w:rsidR="00EA1165" w:rsidRPr="00F7630F">
        <w:rPr>
          <w:rFonts w:asciiTheme="majorBidi" w:hAnsiTheme="majorBidi" w:cstheme="majorBidi"/>
          <w:i/>
          <w:sz w:val="24"/>
          <w:szCs w:val="24"/>
          <w:lang w:val="id-ID"/>
        </w:rPr>
        <w:t>;</w:t>
      </w:r>
      <w:r w:rsidR="002D5B9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3D67E1">
        <w:rPr>
          <w:rFonts w:asciiTheme="majorBidi" w:hAnsiTheme="majorBidi" w:cstheme="majorBidi"/>
          <w:sz w:val="24"/>
          <w:szCs w:val="24"/>
          <w:lang w:val="id-ID"/>
        </w:rPr>
        <w:t>ada tiga faktor pedukung</w:t>
      </w:r>
      <w:r w:rsidR="001D378E">
        <w:rPr>
          <w:rFonts w:asciiTheme="majorBidi" w:hAnsiTheme="majorBidi" w:cstheme="majorBidi"/>
          <w:sz w:val="24"/>
          <w:szCs w:val="24"/>
          <w:lang w:val="id-ID"/>
        </w:rPr>
        <w:t xml:space="preserve"> pelaksanaan pembelajaran</w:t>
      </w:r>
      <w:r w:rsidR="00D7013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D378E" w:rsidRPr="00D7013C">
        <w:rPr>
          <w:rFonts w:ascii="Times New Arabic" w:hAnsi="Times New Arabic" w:cstheme="majorBidi"/>
          <w:i/>
          <w:sz w:val="24"/>
          <w:szCs w:val="24"/>
          <w:lang w:val="id-ID"/>
        </w:rPr>
        <w:t>h</w:t>
      </w:r>
      <w:r w:rsidR="00C76EAE">
        <w:rPr>
          <w:rFonts w:ascii="Times New Arabic" w:hAnsi="Times New Arabic" w:cstheme="majorBidi"/>
          <w:i/>
          <w:sz w:val="24"/>
          <w:szCs w:val="24"/>
          <w:lang w:val="id-ID"/>
        </w:rPr>
        <w:t>}</w:t>
      </w:r>
      <w:r w:rsidR="001D378E" w:rsidRPr="00D7013C">
        <w:rPr>
          <w:rFonts w:ascii="Times New Arabic" w:hAnsi="Times New Arabic" w:cstheme="majorBidi"/>
          <w:i/>
          <w:sz w:val="24"/>
          <w:szCs w:val="24"/>
          <w:lang w:val="id-ID"/>
        </w:rPr>
        <w:t>ifz</w:t>
      </w:r>
      <w:r w:rsidR="00C76EAE">
        <w:rPr>
          <w:rFonts w:ascii="Times New Arabic" w:hAnsi="Times New Arabic" w:cstheme="majorBidi"/>
          <w:i/>
          <w:sz w:val="24"/>
          <w:szCs w:val="24"/>
          <w:lang w:val="id-ID"/>
        </w:rPr>
        <w:t>}</w:t>
      </w:r>
      <w:r w:rsidR="001D378E" w:rsidRPr="00D7013C">
        <w:rPr>
          <w:rFonts w:ascii="Times New Arabic" w:hAnsi="Times New Arabic" w:cstheme="majorBidi"/>
          <w:i/>
          <w:sz w:val="24"/>
          <w:szCs w:val="24"/>
          <w:lang w:val="id-ID"/>
        </w:rPr>
        <w:t xml:space="preserve"> al-qur’a</w:t>
      </w:r>
      <w:r w:rsidR="00C76EAE">
        <w:rPr>
          <w:rFonts w:ascii="Times New Arabic" w:hAnsi="Times New Arabic" w:cstheme="majorBidi"/>
          <w:i/>
          <w:sz w:val="24"/>
          <w:szCs w:val="24"/>
          <w:lang w:val="id-ID"/>
        </w:rPr>
        <w:t>&gt;</w:t>
      </w:r>
      <w:r w:rsidR="001D378E" w:rsidRPr="00D7013C">
        <w:rPr>
          <w:rFonts w:ascii="Times New Arabic" w:hAnsi="Times New Arabic" w:cstheme="majorBidi"/>
          <w:i/>
          <w:sz w:val="24"/>
          <w:szCs w:val="24"/>
          <w:lang w:val="id-ID"/>
        </w:rPr>
        <w:t>n</w:t>
      </w:r>
      <w:r w:rsidR="001D378E">
        <w:rPr>
          <w:rFonts w:asciiTheme="majorBidi" w:hAnsiTheme="majorBidi" w:cstheme="majorBidi"/>
          <w:sz w:val="24"/>
          <w:szCs w:val="24"/>
          <w:lang w:val="id-ID"/>
        </w:rPr>
        <w:t xml:space="preserve"> yaitu ijazah</w:t>
      </w:r>
      <w:r w:rsidR="00A028A7">
        <w:rPr>
          <w:rFonts w:asciiTheme="majorBidi" w:hAnsiTheme="majorBidi" w:cstheme="majorBidi"/>
          <w:sz w:val="24"/>
          <w:szCs w:val="24"/>
          <w:lang w:val="id-ID"/>
        </w:rPr>
        <w:t xml:space="preserve"> hafal Al-Qur’an, dukungan masyarakat lingkar pondok, dan bantuan pemerintah daerah</w:t>
      </w:r>
      <w:r w:rsidR="00EA1165" w:rsidRPr="005B6691">
        <w:rPr>
          <w:rFonts w:asciiTheme="majorBidi" w:hAnsiTheme="majorBidi" w:cstheme="majorBidi"/>
          <w:sz w:val="24"/>
          <w:szCs w:val="24"/>
        </w:rPr>
        <w:t>.</w:t>
      </w:r>
      <w:r w:rsidR="00EA1165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72538">
        <w:rPr>
          <w:rFonts w:asciiTheme="majorBidi" w:hAnsiTheme="majorBidi" w:cstheme="majorBidi"/>
          <w:sz w:val="24"/>
          <w:szCs w:val="24"/>
          <w:lang w:val="id-ID"/>
        </w:rPr>
        <w:t>Secara teknis faktor yang mendukung adalah kemampuan dasar santri yang telah pandai membaca Al-Qur’an. Adapun faktor yang</w:t>
      </w:r>
      <w:r w:rsidR="00E8624F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72538">
        <w:rPr>
          <w:rFonts w:asciiTheme="majorBidi" w:hAnsiTheme="majorBidi" w:cstheme="majorBidi"/>
          <w:sz w:val="24"/>
          <w:szCs w:val="24"/>
          <w:lang w:val="id-ID"/>
        </w:rPr>
        <w:t xml:space="preserve">menghambat </w:t>
      </w:r>
      <w:r w:rsidR="00E8624F">
        <w:rPr>
          <w:rFonts w:asciiTheme="majorBidi" w:hAnsiTheme="majorBidi" w:cstheme="majorBidi"/>
          <w:sz w:val="24"/>
          <w:szCs w:val="24"/>
          <w:lang w:val="id-ID"/>
        </w:rPr>
        <w:t xml:space="preserve">pembelajaran </w:t>
      </w:r>
      <w:r w:rsidR="00C72538">
        <w:rPr>
          <w:rFonts w:asciiTheme="majorBidi" w:hAnsiTheme="majorBidi" w:cstheme="majorBidi"/>
          <w:sz w:val="24"/>
          <w:szCs w:val="24"/>
          <w:lang w:val="id-ID"/>
        </w:rPr>
        <w:t>adalah</w:t>
      </w:r>
      <w:r w:rsidR="00D7013C">
        <w:rPr>
          <w:rFonts w:asciiTheme="majorBidi" w:hAnsiTheme="majorBidi" w:cstheme="majorBidi"/>
          <w:sz w:val="24"/>
          <w:szCs w:val="24"/>
          <w:lang w:val="id-ID"/>
        </w:rPr>
        <w:t xml:space="preserve"> komponen</w:t>
      </w:r>
      <w:r w:rsidR="00F76A04">
        <w:rPr>
          <w:rFonts w:asciiTheme="majorBidi" w:hAnsiTheme="majorBidi" w:cstheme="majorBidi"/>
          <w:sz w:val="24"/>
          <w:szCs w:val="24"/>
          <w:lang w:val="id-ID"/>
        </w:rPr>
        <w:t xml:space="preserve"> pembelajaran dan elemen-elemen pesantren belum lengkap. Hal ini diperkuat juga dengan </w:t>
      </w:r>
      <w:r w:rsidR="00F76A04" w:rsidRPr="00275D32">
        <w:rPr>
          <w:rFonts w:asciiTheme="majorBidi" w:hAnsiTheme="majorBidi" w:cstheme="majorBidi"/>
          <w:i/>
          <w:sz w:val="24"/>
          <w:szCs w:val="24"/>
          <w:lang w:val="id-ID"/>
        </w:rPr>
        <w:t>mindset</w:t>
      </w:r>
      <w:r w:rsidR="001D4C6C">
        <w:rPr>
          <w:rFonts w:asciiTheme="majorBidi" w:hAnsiTheme="majorBidi" w:cstheme="majorBidi"/>
          <w:sz w:val="24"/>
          <w:szCs w:val="24"/>
          <w:lang w:val="id-ID"/>
        </w:rPr>
        <w:t xml:space="preserve"> keluarga Tuan guru </w:t>
      </w:r>
      <w:r w:rsidR="001F5A8A" w:rsidRPr="001F5A8A">
        <w:rPr>
          <w:rFonts w:ascii="Times New Arabic" w:hAnsi="Times New Arabic" w:cstheme="majorBidi"/>
          <w:sz w:val="24"/>
          <w:szCs w:val="24"/>
          <w:lang w:val="id-ID"/>
        </w:rPr>
        <w:t>al-H</w:t>
      </w:r>
      <w:r w:rsidR="001F5A8A">
        <w:rPr>
          <w:rFonts w:ascii="Times New Arabic" w:hAnsi="Times New Arabic" w:cstheme="majorBidi"/>
          <w:sz w:val="24"/>
          <w:szCs w:val="24"/>
          <w:lang w:val="id-ID"/>
        </w:rPr>
        <w:t>}</w:t>
      </w:r>
      <w:r w:rsidR="001F5A8A" w:rsidRPr="001F5A8A">
        <w:rPr>
          <w:rFonts w:ascii="Times New Arabic" w:hAnsi="Times New Arabic" w:cstheme="majorBidi"/>
          <w:sz w:val="24"/>
          <w:szCs w:val="24"/>
          <w:lang w:val="id-ID"/>
        </w:rPr>
        <w:t>aj</w:t>
      </w:r>
      <w:r w:rsidR="001D4C6C" w:rsidRPr="001F5A8A">
        <w:rPr>
          <w:rFonts w:ascii="Times New Arabic" w:hAnsi="Times New Arabic" w:cstheme="majorBidi"/>
          <w:sz w:val="24"/>
          <w:szCs w:val="24"/>
          <w:lang w:val="id-ID"/>
        </w:rPr>
        <w:t xml:space="preserve"> Muh</w:t>
      </w:r>
      <w:r w:rsidR="001F5A8A">
        <w:rPr>
          <w:rFonts w:ascii="Times New Arabic" w:hAnsi="Times New Arabic" w:cstheme="majorBidi"/>
          <w:sz w:val="24"/>
          <w:szCs w:val="24"/>
          <w:lang w:val="id-ID"/>
        </w:rPr>
        <w:t>}</w:t>
      </w:r>
      <w:r w:rsidR="001D4C6C" w:rsidRPr="001F5A8A">
        <w:rPr>
          <w:rFonts w:ascii="Times New Arabic" w:hAnsi="Times New Arabic" w:cstheme="majorBidi"/>
          <w:sz w:val="24"/>
          <w:szCs w:val="24"/>
          <w:lang w:val="id-ID"/>
        </w:rPr>
        <w:t>a</w:t>
      </w:r>
      <w:r w:rsidR="001F5A8A" w:rsidRPr="001F5A8A">
        <w:rPr>
          <w:rFonts w:ascii="Times New Arabic" w:hAnsi="Times New Arabic" w:cstheme="majorBidi"/>
          <w:sz w:val="24"/>
          <w:szCs w:val="24"/>
          <w:lang w:val="id-ID"/>
        </w:rPr>
        <w:t>m</w:t>
      </w:r>
      <w:r w:rsidR="001D4C6C" w:rsidRPr="001F5A8A">
        <w:rPr>
          <w:rFonts w:ascii="Times New Arabic" w:hAnsi="Times New Arabic" w:cstheme="majorBidi"/>
          <w:sz w:val="24"/>
          <w:szCs w:val="24"/>
          <w:lang w:val="id-ID"/>
        </w:rPr>
        <w:t>mad Sa</w:t>
      </w:r>
      <w:r w:rsidR="001F5A8A">
        <w:rPr>
          <w:rFonts w:ascii="Times New Arabic" w:hAnsi="Times New Arabic" w:cstheme="majorBidi"/>
          <w:sz w:val="24"/>
          <w:szCs w:val="24"/>
          <w:lang w:val="id-ID"/>
        </w:rPr>
        <w:t>’</w:t>
      </w:r>
      <w:r w:rsidR="001D4C6C" w:rsidRPr="001F5A8A">
        <w:rPr>
          <w:rFonts w:ascii="Times New Arabic" w:hAnsi="Times New Arabic" w:cstheme="majorBidi"/>
          <w:sz w:val="24"/>
          <w:szCs w:val="24"/>
          <w:lang w:val="id-ID"/>
        </w:rPr>
        <w:t>i</w:t>
      </w:r>
      <w:r w:rsidR="001F5A8A">
        <w:rPr>
          <w:rFonts w:ascii="Times New Arabic" w:hAnsi="Times New Arabic" w:cstheme="majorBidi"/>
          <w:sz w:val="24"/>
          <w:szCs w:val="24"/>
          <w:lang w:val="id-ID"/>
        </w:rPr>
        <w:t>&gt;</w:t>
      </w:r>
      <w:r w:rsidR="001D4C6C" w:rsidRPr="001F5A8A">
        <w:rPr>
          <w:rFonts w:ascii="Times New Arabic" w:hAnsi="Times New Arabic" w:cstheme="majorBidi"/>
          <w:sz w:val="24"/>
          <w:szCs w:val="24"/>
          <w:lang w:val="id-ID"/>
        </w:rPr>
        <w:t>d</w:t>
      </w:r>
      <w:r w:rsidR="001D4C6C">
        <w:rPr>
          <w:rFonts w:asciiTheme="majorBidi" w:hAnsiTheme="majorBidi" w:cstheme="majorBidi"/>
          <w:sz w:val="24"/>
          <w:szCs w:val="24"/>
          <w:lang w:val="id-ID"/>
        </w:rPr>
        <w:t xml:space="preserve"> yang belum berubah, dan fenomena </w:t>
      </w:r>
      <w:r w:rsidR="001D4C6C" w:rsidRPr="00275D32">
        <w:rPr>
          <w:rFonts w:asciiTheme="majorBidi" w:hAnsiTheme="majorBidi" w:cstheme="majorBidi"/>
          <w:i/>
          <w:sz w:val="24"/>
          <w:szCs w:val="24"/>
          <w:lang w:val="id-ID"/>
        </w:rPr>
        <w:t>mindset</w:t>
      </w:r>
      <w:r w:rsidR="001D4C6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D4C6C">
        <w:rPr>
          <w:rFonts w:asciiTheme="majorBidi" w:hAnsiTheme="majorBidi" w:cstheme="majorBidi"/>
          <w:sz w:val="24"/>
          <w:szCs w:val="24"/>
          <w:lang w:val="id-ID"/>
        </w:rPr>
        <w:lastRenderedPageBreak/>
        <w:t>masyarakat yang</w:t>
      </w:r>
      <w:r w:rsidR="00CA1A4F">
        <w:rPr>
          <w:rFonts w:asciiTheme="majorBidi" w:hAnsiTheme="majorBidi" w:cstheme="majorBidi"/>
          <w:sz w:val="24"/>
          <w:szCs w:val="24"/>
          <w:lang w:val="id-ID"/>
        </w:rPr>
        <w:t xml:space="preserve"> berubah. </w:t>
      </w:r>
      <w:r w:rsidR="00D7013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EA1165" w:rsidRPr="004E349E">
        <w:rPr>
          <w:rFonts w:asciiTheme="majorBidi" w:hAnsiTheme="majorBidi" w:cstheme="majorBidi"/>
          <w:i/>
          <w:sz w:val="24"/>
          <w:szCs w:val="24"/>
          <w:lang w:val="id-ID"/>
        </w:rPr>
        <w:t>K</w:t>
      </w:r>
      <w:r w:rsidR="00F655B5">
        <w:rPr>
          <w:rFonts w:asciiTheme="majorBidi" w:hAnsiTheme="majorBidi" w:cstheme="majorBidi"/>
          <w:i/>
          <w:sz w:val="24"/>
          <w:szCs w:val="24"/>
          <w:lang w:val="id-ID"/>
        </w:rPr>
        <w:t>e</w:t>
      </w:r>
      <w:r w:rsidR="007366A8">
        <w:rPr>
          <w:rFonts w:asciiTheme="majorBidi" w:hAnsiTheme="majorBidi" w:cstheme="majorBidi"/>
          <w:i/>
          <w:sz w:val="24"/>
          <w:szCs w:val="24"/>
          <w:lang w:val="id-ID"/>
        </w:rPr>
        <w:t>tiga</w:t>
      </w:r>
      <w:r w:rsidR="002D5B97">
        <w:rPr>
          <w:rFonts w:asciiTheme="majorBidi" w:hAnsiTheme="majorBidi" w:cstheme="majorBidi"/>
          <w:sz w:val="24"/>
          <w:szCs w:val="24"/>
          <w:lang w:val="id-ID"/>
        </w:rPr>
        <w:t xml:space="preserve">; hasil pelaksanaan </w:t>
      </w:r>
      <w:r w:rsidR="00EA1165" w:rsidRPr="005B6691">
        <w:rPr>
          <w:rFonts w:asciiTheme="majorBidi" w:hAnsiTheme="majorBidi" w:cstheme="majorBidi"/>
          <w:sz w:val="24"/>
          <w:szCs w:val="24"/>
        </w:rPr>
        <w:t xml:space="preserve">dari pembelajaran </w:t>
      </w:r>
      <w:r w:rsidR="00EA1165" w:rsidRPr="005040D2">
        <w:rPr>
          <w:rFonts w:ascii="Times New Arabic" w:hAnsi="Times New Arabic" w:cstheme="majorBidi"/>
          <w:i/>
          <w:sz w:val="24"/>
          <w:szCs w:val="24"/>
        </w:rPr>
        <w:t>h</w:t>
      </w:r>
      <w:r w:rsidR="005040D2">
        <w:rPr>
          <w:rFonts w:ascii="Times New Arabic" w:hAnsi="Times New Arabic" w:cstheme="majorBidi"/>
          <w:i/>
          <w:sz w:val="24"/>
          <w:szCs w:val="24"/>
          <w:lang w:val="id-ID"/>
        </w:rPr>
        <w:t>}</w:t>
      </w:r>
      <w:r w:rsidR="00EA1165" w:rsidRPr="005040D2">
        <w:rPr>
          <w:rFonts w:ascii="Times New Arabic" w:hAnsi="Times New Arabic" w:cstheme="majorBidi"/>
          <w:i/>
          <w:sz w:val="24"/>
          <w:szCs w:val="24"/>
        </w:rPr>
        <w:t>ifz</w:t>
      </w:r>
      <w:r w:rsidR="005040D2">
        <w:rPr>
          <w:rFonts w:ascii="Times New Arabic" w:hAnsi="Times New Arabic" w:cstheme="majorBidi"/>
          <w:i/>
          <w:sz w:val="24"/>
          <w:szCs w:val="24"/>
          <w:lang w:val="id-ID"/>
        </w:rPr>
        <w:t>}</w:t>
      </w:r>
      <w:r w:rsidR="00EA1165" w:rsidRPr="005040D2">
        <w:rPr>
          <w:rFonts w:ascii="Times New Arabic" w:hAnsi="Times New Arabic" w:cstheme="majorBidi"/>
          <w:i/>
          <w:sz w:val="24"/>
          <w:szCs w:val="24"/>
        </w:rPr>
        <w:t xml:space="preserve"> al-qur’a</w:t>
      </w:r>
      <w:r w:rsidR="005040D2">
        <w:rPr>
          <w:rFonts w:ascii="Times New Arabic" w:hAnsi="Times New Arabic" w:cstheme="majorBidi"/>
          <w:i/>
          <w:sz w:val="24"/>
          <w:szCs w:val="24"/>
          <w:lang w:val="id-ID"/>
        </w:rPr>
        <w:t>&gt;</w:t>
      </w:r>
      <w:r w:rsidR="00EA1165" w:rsidRPr="005040D2">
        <w:rPr>
          <w:rFonts w:ascii="Times New Arabic" w:hAnsi="Times New Arabic" w:cstheme="majorBidi"/>
          <w:i/>
          <w:sz w:val="24"/>
          <w:szCs w:val="24"/>
        </w:rPr>
        <w:t>n</w:t>
      </w:r>
      <w:r w:rsidR="00EA1165" w:rsidRPr="005B6691">
        <w:rPr>
          <w:rFonts w:asciiTheme="majorBidi" w:hAnsiTheme="majorBidi" w:cstheme="majorBidi"/>
          <w:sz w:val="24"/>
          <w:szCs w:val="24"/>
        </w:rPr>
        <w:t xml:space="preserve"> bagi santri adalah </w:t>
      </w:r>
      <w:r w:rsidR="001D7AAC">
        <w:rPr>
          <w:rFonts w:asciiTheme="majorBidi" w:hAnsiTheme="majorBidi" w:cstheme="majorBidi"/>
          <w:sz w:val="24"/>
          <w:szCs w:val="24"/>
          <w:lang w:val="id-ID"/>
        </w:rPr>
        <w:t>kuantitas dan kualitas hafalan santri belum memuaskan</w:t>
      </w:r>
      <w:r w:rsidR="008912F6">
        <w:rPr>
          <w:rFonts w:asciiTheme="majorBidi" w:hAnsiTheme="majorBidi" w:cstheme="majorBidi"/>
          <w:sz w:val="24"/>
          <w:szCs w:val="24"/>
          <w:lang w:val="id-ID"/>
        </w:rPr>
        <w:t xml:space="preserve">, namun </w:t>
      </w:r>
      <w:r w:rsidR="00EA1165" w:rsidRPr="005B6691">
        <w:rPr>
          <w:rFonts w:asciiTheme="majorBidi" w:hAnsiTheme="majorBidi" w:cstheme="majorBidi"/>
          <w:sz w:val="24"/>
          <w:szCs w:val="24"/>
        </w:rPr>
        <w:t xml:space="preserve">terbentuk kepribadian </w:t>
      </w:r>
      <w:r w:rsidR="008912F6">
        <w:rPr>
          <w:rFonts w:asciiTheme="majorBidi" w:hAnsiTheme="majorBidi" w:cstheme="majorBidi"/>
          <w:sz w:val="24"/>
          <w:szCs w:val="24"/>
          <w:lang w:val="id-ID"/>
        </w:rPr>
        <w:t xml:space="preserve">santri </w:t>
      </w:r>
      <w:r w:rsidR="00EA1165" w:rsidRPr="005B6691">
        <w:rPr>
          <w:rFonts w:asciiTheme="majorBidi" w:hAnsiTheme="majorBidi" w:cstheme="majorBidi"/>
          <w:sz w:val="24"/>
          <w:szCs w:val="24"/>
        </w:rPr>
        <w:t xml:space="preserve">yang </w:t>
      </w:r>
      <w:r w:rsidR="008912F6">
        <w:rPr>
          <w:rFonts w:asciiTheme="majorBidi" w:hAnsiTheme="majorBidi" w:cstheme="majorBidi"/>
          <w:sz w:val="24"/>
          <w:szCs w:val="24"/>
          <w:lang w:val="id-ID"/>
        </w:rPr>
        <w:t xml:space="preserve">baik. </w:t>
      </w:r>
    </w:p>
    <w:p w:rsidR="00F31F41" w:rsidRPr="003E155E" w:rsidRDefault="00EA1165" w:rsidP="003E155E">
      <w:pPr>
        <w:spacing w:after="0"/>
        <w:ind w:firstLine="709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Implikasi penelitian ini adalah </w:t>
      </w:r>
      <w:r w:rsidR="00CE57EF">
        <w:rPr>
          <w:rFonts w:asciiTheme="majorBidi" w:hAnsiTheme="majorBidi" w:cstheme="majorBidi"/>
          <w:bCs/>
          <w:sz w:val="24"/>
          <w:szCs w:val="24"/>
          <w:lang w:val="id-ID"/>
        </w:rPr>
        <w:t>bahwa p</w:t>
      </w:r>
      <w:r w:rsidR="00F31F41">
        <w:rPr>
          <w:rFonts w:asciiTheme="majorBidi" w:hAnsiTheme="majorBidi" w:cstheme="majorBidi"/>
          <w:bCs/>
          <w:sz w:val="24"/>
          <w:szCs w:val="24"/>
        </w:rPr>
        <w:t xml:space="preserve">elaksanaan pembelajaran </w:t>
      </w:r>
      <w:r w:rsidR="00F31F41" w:rsidRPr="00471A28">
        <w:rPr>
          <w:rFonts w:ascii="Times New Arabic" w:hAnsi="Times New Arabic" w:cstheme="majorBidi"/>
          <w:bCs/>
          <w:i/>
          <w:sz w:val="24"/>
          <w:szCs w:val="24"/>
        </w:rPr>
        <w:t>h</w:t>
      </w:r>
      <w:r w:rsidR="00F31F41">
        <w:rPr>
          <w:rFonts w:ascii="Times New Arabic" w:hAnsi="Times New Arabic" w:cstheme="majorBidi"/>
          <w:bCs/>
          <w:i/>
          <w:sz w:val="24"/>
          <w:szCs w:val="24"/>
        </w:rPr>
        <w:t>}</w:t>
      </w:r>
      <w:r w:rsidR="00F31F41" w:rsidRPr="00471A28">
        <w:rPr>
          <w:rFonts w:ascii="Times New Arabic" w:hAnsi="Times New Arabic" w:cstheme="majorBidi"/>
          <w:bCs/>
          <w:i/>
          <w:sz w:val="24"/>
          <w:szCs w:val="24"/>
        </w:rPr>
        <w:t>ifz</w:t>
      </w:r>
      <w:r w:rsidR="00F31F41">
        <w:rPr>
          <w:rFonts w:ascii="Times New Arabic" w:hAnsi="Times New Arabic" w:cstheme="majorBidi"/>
          <w:bCs/>
          <w:i/>
          <w:sz w:val="24"/>
          <w:szCs w:val="24"/>
        </w:rPr>
        <w:t>}</w:t>
      </w:r>
      <w:r w:rsidR="00F31F41" w:rsidRPr="00471A28">
        <w:rPr>
          <w:rFonts w:ascii="Times New Arabic" w:hAnsi="Times New Arabic" w:cstheme="majorBidi"/>
          <w:bCs/>
          <w:i/>
          <w:sz w:val="24"/>
          <w:szCs w:val="24"/>
        </w:rPr>
        <w:t xml:space="preserve"> al-qur’a</w:t>
      </w:r>
      <w:r w:rsidR="00F31F41">
        <w:rPr>
          <w:rFonts w:ascii="Times New Arabic" w:hAnsi="Times New Arabic" w:cstheme="majorBidi"/>
          <w:bCs/>
          <w:i/>
          <w:sz w:val="24"/>
          <w:szCs w:val="24"/>
        </w:rPr>
        <w:t>&gt;</w:t>
      </w:r>
      <w:r w:rsidR="00F31F41" w:rsidRPr="00471A28">
        <w:rPr>
          <w:rFonts w:ascii="Times New Arabic" w:hAnsi="Times New Arabic" w:cstheme="majorBidi"/>
          <w:bCs/>
          <w:i/>
          <w:sz w:val="24"/>
          <w:szCs w:val="24"/>
        </w:rPr>
        <w:t>n</w:t>
      </w:r>
      <w:r w:rsidR="00F31F41">
        <w:rPr>
          <w:rFonts w:asciiTheme="majorBidi" w:hAnsiTheme="majorBidi" w:cstheme="majorBidi"/>
          <w:bCs/>
          <w:sz w:val="24"/>
          <w:szCs w:val="24"/>
        </w:rPr>
        <w:t xml:space="preserve"> di pondok pesantren </w:t>
      </w:r>
      <w:r w:rsidR="00F31F41" w:rsidRPr="009C3E3C">
        <w:rPr>
          <w:rFonts w:ascii="Times New Arabic" w:hAnsi="Times New Arabic" w:cstheme="majorBidi"/>
          <w:bCs/>
          <w:sz w:val="24"/>
          <w:szCs w:val="24"/>
        </w:rPr>
        <w:t>Jam’iyyah al-Qurra</w:t>
      </w:r>
      <w:r w:rsidR="009C3E3C">
        <w:rPr>
          <w:rFonts w:ascii="Times New Arabic" w:hAnsi="Times New Arabic" w:cstheme="majorBidi"/>
          <w:bCs/>
          <w:sz w:val="24"/>
          <w:szCs w:val="24"/>
          <w:lang w:val="id-ID"/>
        </w:rPr>
        <w:t>&gt;’</w:t>
      </w:r>
      <w:r w:rsidR="00F31F41" w:rsidRPr="009C3E3C">
        <w:rPr>
          <w:rFonts w:ascii="Times New Arabic" w:hAnsi="Times New Arabic" w:cstheme="majorBidi"/>
          <w:bCs/>
          <w:sz w:val="24"/>
          <w:szCs w:val="24"/>
        </w:rPr>
        <w:t xml:space="preserve"> wa al-H</w:t>
      </w:r>
      <w:r w:rsidR="009C3E3C">
        <w:rPr>
          <w:rFonts w:ascii="Times New Arabic" w:hAnsi="Times New Arabic" w:cstheme="majorBidi"/>
          <w:bCs/>
          <w:sz w:val="24"/>
          <w:szCs w:val="24"/>
          <w:lang w:val="id-ID"/>
        </w:rPr>
        <w:t>}</w:t>
      </w:r>
      <w:r w:rsidR="00F31F41" w:rsidRPr="009C3E3C">
        <w:rPr>
          <w:rFonts w:ascii="Times New Arabic" w:hAnsi="Times New Arabic" w:cstheme="majorBidi"/>
          <w:bCs/>
          <w:sz w:val="24"/>
          <w:szCs w:val="24"/>
        </w:rPr>
        <w:t>uffa</w:t>
      </w:r>
      <w:r w:rsidR="009C3E3C">
        <w:rPr>
          <w:rFonts w:ascii="Times New Arabic" w:hAnsi="Times New Arabic" w:cstheme="majorBidi"/>
          <w:bCs/>
          <w:sz w:val="24"/>
          <w:szCs w:val="24"/>
          <w:lang w:val="id-ID"/>
        </w:rPr>
        <w:t>&gt;</w:t>
      </w:r>
      <w:r w:rsidR="00F31F41" w:rsidRPr="009C3E3C">
        <w:rPr>
          <w:rFonts w:ascii="Times New Arabic" w:hAnsi="Times New Arabic" w:cstheme="majorBidi"/>
          <w:bCs/>
          <w:sz w:val="24"/>
          <w:szCs w:val="24"/>
        </w:rPr>
        <w:t>z</w:t>
      </w:r>
      <w:r w:rsidR="009C3E3C">
        <w:rPr>
          <w:rFonts w:ascii="Times New Arabic" w:hAnsi="Times New Arabic" w:cstheme="majorBidi"/>
          <w:bCs/>
          <w:sz w:val="24"/>
          <w:szCs w:val="24"/>
          <w:lang w:val="id-ID"/>
        </w:rPr>
        <w:t>}</w:t>
      </w:r>
      <w:r w:rsidR="00F31F41">
        <w:rPr>
          <w:rFonts w:asciiTheme="majorBidi" w:hAnsiTheme="majorBidi" w:cstheme="majorBidi"/>
          <w:bCs/>
          <w:sz w:val="24"/>
          <w:szCs w:val="24"/>
        </w:rPr>
        <w:t xml:space="preserve"> yang tidak diawali dengan perencanaan yang  matang apalagi tidak diakhiri dengan suatu evaluasi maka pembelajaran itu, dipastikan akan terjadi kegagalan dalam pembelajaran. Kegagalan ini berdampak kepada kredibilitas </w:t>
      </w:r>
      <w:r w:rsidR="00F31F41" w:rsidRPr="008A3855">
        <w:rPr>
          <w:rFonts w:ascii="Times New Arabic" w:hAnsi="Times New Arabic" w:cstheme="majorBidi"/>
          <w:bCs/>
          <w:sz w:val="24"/>
          <w:szCs w:val="24"/>
        </w:rPr>
        <w:t>Jam’iyyah al-Qurra</w:t>
      </w:r>
      <w:r w:rsidR="008A3855">
        <w:rPr>
          <w:rFonts w:ascii="Times New Arabic" w:hAnsi="Times New Arabic" w:cstheme="majorBidi"/>
          <w:bCs/>
          <w:sz w:val="24"/>
          <w:szCs w:val="24"/>
          <w:lang w:val="id-ID"/>
        </w:rPr>
        <w:t>&gt;’</w:t>
      </w:r>
      <w:r w:rsidR="00F31F41" w:rsidRPr="008A3855">
        <w:rPr>
          <w:rFonts w:ascii="Times New Arabic" w:hAnsi="Times New Arabic" w:cstheme="majorBidi"/>
          <w:bCs/>
          <w:sz w:val="24"/>
          <w:szCs w:val="24"/>
        </w:rPr>
        <w:t xml:space="preserve"> wa al-H</w:t>
      </w:r>
      <w:r w:rsidR="008A3855">
        <w:rPr>
          <w:rFonts w:ascii="Times New Arabic" w:hAnsi="Times New Arabic" w:cstheme="majorBidi"/>
          <w:bCs/>
          <w:sz w:val="24"/>
          <w:szCs w:val="24"/>
          <w:lang w:val="id-ID"/>
        </w:rPr>
        <w:t>}</w:t>
      </w:r>
      <w:r w:rsidR="00F31F41" w:rsidRPr="008A3855">
        <w:rPr>
          <w:rFonts w:ascii="Times New Arabic" w:hAnsi="Times New Arabic" w:cstheme="majorBidi"/>
          <w:bCs/>
          <w:sz w:val="24"/>
          <w:szCs w:val="24"/>
        </w:rPr>
        <w:t>uffa</w:t>
      </w:r>
      <w:r w:rsidR="008A3855">
        <w:rPr>
          <w:rFonts w:ascii="Times New Arabic" w:hAnsi="Times New Arabic" w:cstheme="majorBidi"/>
          <w:bCs/>
          <w:sz w:val="24"/>
          <w:szCs w:val="24"/>
          <w:lang w:val="id-ID"/>
        </w:rPr>
        <w:t>&gt;</w:t>
      </w:r>
      <w:r w:rsidR="00F31F41" w:rsidRPr="008A3855">
        <w:rPr>
          <w:rFonts w:ascii="Times New Arabic" w:hAnsi="Times New Arabic" w:cstheme="majorBidi"/>
          <w:bCs/>
          <w:sz w:val="24"/>
          <w:szCs w:val="24"/>
        </w:rPr>
        <w:t>z</w:t>
      </w:r>
      <w:r w:rsidR="008A3855">
        <w:rPr>
          <w:rFonts w:ascii="Times New Arabic" w:hAnsi="Times New Arabic" w:cstheme="majorBidi"/>
          <w:bCs/>
          <w:sz w:val="24"/>
          <w:szCs w:val="24"/>
          <w:lang w:val="id-ID"/>
        </w:rPr>
        <w:t>}</w:t>
      </w:r>
      <w:r w:rsidR="00F31F41">
        <w:rPr>
          <w:rFonts w:asciiTheme="majorBidi" w:hAnsiTheme="majorBidi" w:cstheme="majorBidi"/>
          <w:bCs/>
          <w:sz w:val="24"/>
          <w:szCs w:val="24"/>
        </w:rPr>
        <w:t xml:space="preserve">  di tengah masyarakat Muslim Maluku Tenggara. Selain itu, tujuan mulia dari keberadaan </w:t>
      </w:r>
      <w:r w:rsidR="00F31F41" w:rsidRPr="00BD77E6">
        <w:rPr>
          <w:rFonts w:ascii="Times New Arabic" w:hAnsi="Times New Arabic" w:cstheme="majorBidi"/>
          <w:bCs/>
          <w:sz w:val="24"/>
          <w:szCs w:val="24"/>
        </w:rPr>
        <w:t>Jam’iyyah al-Qurra</w:t>
      </w:r>
      <w:r w:rsidR="00F31F41">
        <w:rPr>
          <w:rFonts w:ascii="Times New Arabic" w:hAnsi="Times New Arabic" w:cstheme="majorBidi"/>
          <w:bCs/>
          <w:sz w:val="24"/>
          <w:szCs w:val="24"/>
        </w:rPr>
        <w:t>&gt;</w:t>
      </w:r>
      <w:r w:rsidR="00F31F41" w:rsidRPr="00BD77E6">
        <w:rPr>
          <w:rFonts w:ascii="Times New Arabic" w:hAnsi="Times New Arabic" w:cstheme="majorBidi"/>
          <w:bCs/>
          <w:sz w:val="24"/>
          <w:szCs w:val="24"/>
        </w:rPr>
        <w:t xml:space="preserve"> wa al-H</w:t>
      </w:r>
      <w:r w:rsidR="00F31F41">
        <w:rPr>
          <w:rFonts w:ascii="Times New Arabic" w:hAnsi="Times New Arabic" w:cstheme="majorBidi"/>
          <w:bCs/>
          <w:sz w:val="24"/>
          <w:szCs w:val="24"/>
        </w:rPr>
        <w:t>}</w:t>
      </w:r>
      <w:r w:rsidR="00F31F41" w:rsidRPr="00BD77E6">
        <w:rPr>
          <w:rFonts w:ascii="Times New Arabic" w:hAnsi="Times New Arabic" w:cstheme="majorBidi"/>
          <w:bCs/>
          <w:sz w:val="24"/>
          <w:szCs w:val="24"/>
        </w:rPr>
        <w:t>uffa</w:t>
      </w:r>
      <w:r w:rsidR="00F31F41">
        <w:rPr>
          <w:rFonts w:ascii="Times New Arabic" w:hAnsi="Times New Arabic" w:cstheme="majorBidi"/>
          <w:bCs/>
          <w:sz w:val="24"/>
          <w:szCs w:val="24"/>
        </w:rPr>
        <w:t>&gt;</w:t>
      </w:r>
      <w:r w:rsidR="00F31F41" w:rsidRPr="00BD77E6">
        <w:rPr>
          <w:rFonts w:ascii="Times New Arabic" w:hAnsi="Times New Arabic" w:cstheme="majorBidi"/>
          <w:bCs/>
          <w:sz w:val="24"/>
          <w:szCs w:val="24"/>
        </w:rPr>
        <w:t>z</w:t>
      </w:r>
      <w:r w:rsidR="00F31F41">
        <w:rPr>
          <w:rFonts w:ascii="Times New Arabic" w:hAnsi="Times New Arabic" w:cstheme="majorBidi"/>
          <w:bCs/>
          <w:sz w:val="24"/>
          <w:szCs w:val="24"/>
        </w:rPr>
        <w:t>}</w:t>
      </w:r>
      <w:r w:rsidR="00F31F41">
        <w:rPr>
          <w:rFonts w:asciiTheme="majorBidi" w:hAnsiTheme="majorBidi" w:cstheme="majorBidi"/>
          <w:bCs/>
          <w:sz w:val="24"/>
          <w:szCs w:val="24"/>
        </w:rPr>
        <w:t xml:space="preserve"> untuk melahirkan </w:t>
      </w:r>
      <w:r w:rsidR="00F31F41" w:rsidRPr="00F37C95">
        <w:rPr>
          <w:rFonts w:ascii="Times New Arabic" w:hAnsi="Times New Arabic" w:cstheme="majorBidi"/>
          <w:bCs/>
          <w:i/>
          <w:sz w:val="24"/>
          <w:szCs w:val="24"/>
        </w:rPr>
        <w:t>qurra</w:t>
      </w:r>
      <w:r w:rsidR="00F31F41">
        <w:rPr>
          <w:rFonts w:ascii="Times New Arabic" w:hAnsi="Times New Arabic" w:cstheme="majorBidi"/>
          <w:bCs/>
          <w:i/>
          <w:sz w:val="24"/>
          <w:szCs w:val="24"/>
        </w:rPr>
        <w:t>’</w:t>
      </w:r>
      <w:r w:rsidR="00F31F41">
        <w:rPr>
          <w:rFonts w:asciiTheme="majorBidi" w:hAnsiTheme="majorBidi" w:cstheme="majorBidi"/>
          <w:bCs/>
          <w:sz w:val="24"/>
          <w:szCs w:val="24"/>
        </w:rPr>
        <w:t xml:space="preserve"> dan </w:t>
      </w:r>
      <w:r w:rsidR="00F31F41" w:rsidRPr="00F37C95">
        <w:rPr>
          <w:rFonts w:ascii="Times New Arabic" w:hAnsi="Times New Arabic" w:cstheme="majorBidi"/>
          <w:bCs/>
          <w:i/>
          <w:sz w:val="24"/>
          <w:szCs w:val="24"/>
        </w:rPr>
        <w:t>h</w:t>
      </w:r>
      <w:r w:rsidR="00F31F41">
        <w:rPr>
          <w:rFonts w:ascii="Times New Arabic" w:hAnsi="Times New Arabic" w:cstheme="majorBidi"/>
          <w:bCs/>
          <w:i/>
          <w:sz w:val="24"/>
          <w:szCs w:val="24"/>
        </w:rPr>
        <w:t>}</w:t>
      </w:r>
      <w:r w:rsidR="00F31F41" w:rsidRPr="00F37C95">
        <w:rPr>
          <w:rFonts w:ascii="Times New Arabic" w:hAnsi="Times New Arabic" w:cstheme="majorBidi"/>
          <w:bCs/>
          <w:i/>
          <w:sz w:val="24"/>
          <w:szCs w:val="24"/>
        </w:rPr>
        <w:t>uffa</w:t>
      </w:r>
      <w:r w:rsidR="00F31F41">
        <w:rPr>
          <w:rFonts w:ascii="Times New Arabic" w:hAnsi="Times New Arabic" w:cstheme="majorBidi"/>
          <w:bCs/>
          <w:i/>
          <w:sz w:val="24"/>
          <w:szCs w:val="24"/>
        </w:rPr>
        <w:t>&gt;</w:t>
      </w:r>
      <w:r w:rsidR="00F31F41" w:rsidRPr="00F37C95">
        <w:rPr>
          <w:rFonts w:ascii="Times New Arabic" w:hAnsi="Times New Arabic" w:cstheme="majorBidi"/>
          <w:bCs/>
          <w:i/>
          <w:sz w:val="24"/>
          <w:szCs w:val="24"/>
        </w:rPr>
        <w:t>z</w:t>
      </w:r>
      <w:r w:rsidR="00F31F41">
        <w:rPr>
          <w:rFonts w:ascii="Times New Arabic" w:hAnsi="Times New Arabic" w:cstheme="majorBidi"/>
          <w:bCs/>
          <w:i/>
          <w:sz w:val="24"/>
          <w:szCs w:val="24"/>
        </w:rPr>
        <w:t>}</w:t>
      </w:r>
      <w:r w:rsidR="00F31F41">
        <w:rPr>
          <w:rFonts w:asciiTheme="majorBidi" w:hAnsiTheme="majorBidi" w:cstheme="majorBidi"/>
          <w:bCs/>
          <w:sz w:val="24"/>
          <w:szCs w:val="24"/>
        </w:rPr>
        <w:t xml:space="preserve">  yang banyak dan berkualitas di Maluku Tenggara tidak terwujud.</w:t>
      </w:r>
      <w:r w:rsidR="003E155E"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  <w:r w:rsidR="00F31F41">
        <w:rPr>
          <w:rFonts w:asciiTheme="majorBidi" w:hAnsiTheme="majorBidi" w:cstheme="majorBidi"/>
          <w:bCs/>
          <w:sz w:val="24"/>
          <w:szCs w:val="24"/>
        </w:rPr>
        <w:t xml:space="preserve">Sumber daya pengajar yang kurang berkualitas, metode pembelajaran yang tidak berkembang, sarana yang terbatas, manajemen yang tertutup, dan pendanaan yang tidak ada pada pondok pesantren </w:t>
      </w:r>
      <w:r w:rsidR="00F31F41" w:rsidRPr="00E61EF5">
        <w:rPr>
          <w:rFonts w:ascii="Times New Arabic" w:hAnsi="Times New Arabic" w:cstheme="majorBidi"/>
          <w:bCs/>
          <w:sz w:val="24"/>
          <w:szCs w:val="24"/>
        </w:rPr>
        <w:t>Jam’iyyah al-Qurra</w:t>
      </w:r>
      <w:r w:rsidR="00F31F41">
        <w:rPr>
          <w:rFonts w:ascii="Times New Arabic" w:hAnsi="Times New Arabic" w:cstheme="majorBidi"/>
          <w:bCs/>
          <w:sz w:val="24"/>
          <w:szCs w:val="24"/>
        </w:rPr>
        <w:t>&gt;</w:t>
      </w:r>
      <w:r w:rsidR="001B4569">
        <w:rPr>
          <w:rFonts w:ascii="Times New Arabic" w:hAnsi="Times New Arabic" w:cstheme="majorBidi"/>
          <w:bCs/>
          <w:sz w:val="24"/>
          <w:szCs w:val="24"/>
          <w:lang w:val="id-ID"/>
        </w:rPr>
        <w:t>’</w:t>
      </w:r>
      <w:r w:rsidR="00F31F41" w:rsidRPr="00E61EF5">
        <w:rPr>
          <w:rFonts w:ascii="Times New Arabic" w:hAnsi="Times New Arabic" w:cstheme="majorBidi"/>
          <w:bCs/>
          <w:sz w:val="24"/>
          <w:szCs w:val="24"/>
        </w:rPr>
        <w:t xml:space="preserve"> wa al-H</w:t>
      </w:r>
      <w:r w:rsidR="00F31F41">
        <w:rPr>
          <w:rFonts w:ascii="Times New Arabic" w:hAnsi="Times New Arabic" w:cstheme="majorBidi"/>
          <w:bCs/>
          <w:sz w:val="24"/>
          <w:szCs w:val="24"/>
        </w:rPr>
        <w:t>}</w:t>
      </w:r>
      <w:r w:rsidR="00F31F41" w:rsidRPr="00E61EF5">
        <w:rPr>
          <w:rFonts w:ascii="Times New Arabic" w:hAnsi="Times New Arabic" w:cstheme="majorBidi"/>
          <w:bCs/>
          <w:sz w:val="24"/>
          <w:szCs w:val="24"/>
        </w:rPr>
        <w:t>uffa</w:t>
      </w:r>
      <w:r w:rsidR="00F31F41">
        <w:rPr>
          <w:rFonts w:ascii="Times New Arabic" w:hAnsi="Times New Arabic" w:cstheme="majorBidi"/>
          <w:bCs/>
          <w:sz w:val="24"/>
          <w:szCs w:val="24"/>
        </w:rPr>
        <w:t>&gt;</w:t>
      </w:r>
      <w:r w:rsidR="00F31F41" w:rsidRPr="00E61EF5">
        <w:rPr>
          <w:rFonts w:ascii="Times New Arabic" w:hAnsi="Times New Arabic" w:cstheme="majorBidi"/>
          <w:bCs/>
          <w:sz w:val="24"/>
          <w:szCs w:val="24"/>
        </w:rPr>
        <w:t>z</w:t>
      </w:r>
      <w:r w:rsidR="00F31F41">
        <w:rPr>
          <w:rFonts w:ascii="Times New Arabic" w:hAnsi="Times New Arabic" w:cstheme="majorBidi"/>
          <w:bCs/>
          <w:sz w:val="24"/>
          <w:szCs w:val="24"/>
        </w:rPr>
        <w:t>}</w:t>
      </w:r>
      <w:r w:rsidR="00F31F41">
        <w:rPr>
          <w:rFonts w:asciiTheme="majorBidi" w:hAnsiTheme="majorBidi" w:cstheme="majorBidi"/>
          <w:bCs/>
          <w:sz w:val="24"/>
          <w:szCs w:val="24"/>
        </w:rPr>
        <w:t xml:space="preserve"> akan menyebabkan pembelajaran </w:t>
      </w:r>
      <w:r w:rsidR="00F31F41" w:rsidRPr="00E61EF5">
        <w:rPr>
          <w:rFonts w:ascii="Times New Arabic" w:hAnsi="Times New Arabic" w:cstheme="majorBidi"/>
          <w:bCs/>
          <w:i/>
          <w:sz w:val="24"/>
          <w:szCs w:val="24"/>
        </w:rPr>
        <w:t>h</w:t>
      </w:r>
      <w:r w:rsidR="00F31F41">
        <w:rPr>
          <w:rFonts w:ascii="Times New Arabic" w:hAnsi="Times New Arabic" w:cstheme="majorBidi"/>
          <w:bCs/>
          <w:i/>
          <w:sz w:val="24"/>
          <w:szCs w:val="24"/>
        </w:rPr>
        <w:t>}</w:t>
      </w:r>
      <w:r w:rsidR="00F31F41" w:rsidRPr="00E61EF5">
        <w:rPr>
          <w:rFonts w:ascii="Times New Arabic" w:hAnsi="Times New Arabic" w:cstheme="majorBidi"/>
          <w:bCs/>
          <w:i/>
          <w:sz w:val="24"/>
          <w:szCs w:val="24"/>
        </w:rPr>
        <w:t>ifz</w:t>
      </w:r>
      <w:r w:rsidR="00F31F41">
        <w:rPr>
          <w:rFonts w:ascii="Times New Arabic" w:hAnsi="Times New Arabic" w:cstheme="majorBidi"/>
          <w:bCs/>
          <w:i/>
          <w:sz w:val="24"/>
          <w:szCs w:val="24"/>
        </w:rPr>
        <w:t>}</w:t>
      </w:r>
      <w:r w:rsidR="00F31F41" w:rsidRPr="00E61EF5">
        <w:rPr>
          <w:rFonts w:ascii="Times New Arabic" w:hAnsi="Times New Arabic" w:cstheme="majorBidi"/>
          <w:bCs/>
          <w:i/>
          <w:sz w:val="24"/>
          <w:szCs w:val="24"/>
        </w:rPr>
        <w:t xml:space="preserve"> al-qur’a</w:t>
      </w:r>
      <w:r w:rsidR="00F31F41">
        <w:rPr>
          <w:rFonts w:ascii="Times New Arabic" w:hAnsi="Times New Arabic" w:cstheme="majorBidi"/>
          <w:bCs/>
          <w:i/>
          <w:sz w:val="24"/>
          <w:szCs w:val="24"/>
        </w:rPr>
        <w:t>&gt;</w:t>
      </w:r>
      <w:r w:rsidR="00F31F41" w:rsidRPr="00E61EF5">
        <w:rPr>
          <w:rFonts w:ascii="Times New Arabic" w:hAnsi="Times New Arabic" w:cstheme="majorBidi"/>
          <w:bCs/>
          <w:i/>
          <w:sz w:val="24"/>
          <w:szCs w:val="24"/>
        </w:rPr>
        <w:t>n</w:t>
      </w:r>
      <w:r w:rsidR="00F31F41">
        <w:rPr>
          <w:rFonts w:asciiTheme="majorBidi" w:hAnsiTheme="majorBidi" w:cstheme="majorBidi"/>
          <w:bCs/>
          <w:sz w:val="24"/>
          <w:szCs w:val="24"/>
        </w:rPr>
        <w:t xml:space="preserve"> mengalami kondisi statis, dan kondisi ini akan melahirkan kejenuhan dan lemahnya semangat urus dari pihak manajemen pondok. </w:t>
      </w:r>
    </w:p>
    <w:p w:rsidR="00EA1165" w:rsidRDefault="00F31F41" w:rsidP="00CE57EF">
      <w:pPr>
        <w:spacing w:after="0"/>
        <w:ind w:firstLine="709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Cs/>
          <w:sz w:val="24"/>
          <w:szCs w:val="24"/>
          <w:lang w:val="id-ID"/>
        </w:rPr>
        <w:t xml:space="preserve"> </w:t>
      </w:r>
    </w:p>
    <w:p w:rsidR="00EA1165" w:rsidRDefault="00EA1165" w:rsidP="00CE57EF">
      <w:pPr>
        <w:spacing w:after="0"/>
        <w:ind w:firstLine="709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EA1165" w:rsidRPr="00EA1165" w:rsidRDefault="00EA1165" w:rsidP="00A5128B">
      <w:pPr>
        <w:spacing w:after="0"/>
        <w:ind w:firstLine="709"/>
        <w:jc w:val="both"/>
        <w:rPr>
          <w:rFonts w:asciiTheme="majorBidi" w:hAnsiTheme="majorBidi" w:cstheme="majorBidi"/>
          <w:bCs/>
          <w:sz w:val="24"/>
          <w:szCs w:val="24"/>
          <w:lang w:val="id-ID"/>
        </w:rPr>
      </w:pPr>
    </w:p>
    <w:p w:rsidR="00EA1165" w:rsidRDefault="00EA1165" w:rsidP="00EA1165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A1165" w:rsidRDefault="00EA1165" w:rsidP="00EA1165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A1165" w:rsidRDefault="00EA1165" w:rsidP="00EA1165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A1165" w:rsidRPr="001B5113" w:rsidRDefault="00EA1165" w:rsidP="00EA1165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A1165" w:rsidRDefault="00EA1165" w:rsidP="00EA1165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472BDC" w:rsidRDefault="00472BDC" w:rsidP="0078571F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BDC" w:rsidRDefault="00472BDC" w:rsidP="0078571F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BDC" w:rsidRDefault="00472BDC" w:rsidP="0078571F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F1A" w:rsidRPr="00F06F1A" w:rsidRDefault="00F06F1A" w:rsidP="00E647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3E2CE7" w:rsidRDefault="003E2CE7" w:rsidP="003E2CE7">
      <w:pPr>
        <w:spacing w:after="0" w:line="360" w:lineRule="auto"/>
        <w:jc w:val="center"/>
        <w:rPr>
          <w:rFonts w:ascii="Times New Arabic" w:hAnsi="Times New Arabic" w:cs="Times New Roman"/>
          <w:b/>
          <w:bCs/>
          <w:sz w:val="24"/>
          <w:szCs w:val="24"/>
          <w:lang w:val="id-ID"/>
        </w:rPr>
      </w:pPr>
    </w:p>
    <w:sectPr w:rsidR="003E2CE7" w:rsidSect="00F038E1">
      <w:footerReference w:type="default" r:id="rId8"/>
      <w:pgSz w:w="11909" w:h="16834" w:code="9"/>
      <w:pgMar w:top="2275" w:right="1699" w:bottom="1699" w:left="2275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C28" w:rsidRDefault="00862C28" w:rsidP="00F038E1">
      <w:pPr>
        <w:spacing w:after="0" w:line="240" w:lineRule="auto"/>
      </w:pPr>
      <w:r>
        <w:separator/>
      </w:r>
    </w:p>
  </w:endnote>
  <w:endnote w:type="continuationSeparator" w:id="0">
    <w:p w:rsidR="00862C28" w:rsidRDefault="00862C28" w:rsidP="00F0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Arabic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coType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24951"/>
      <w:docPartObj>
        <w:docPartGallery w:val="Page Numbers (Bottom of Page)"/>
        <w:docPartUnique/>
      </w:docPartObj>
    </w:sdtPr>
    <w:sdtEndPr/>
    <w:sdtContent>
      <w:p w:rsidR="00ED7DB0" w:rsidRDefault="00862C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CA5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ED7DB0" w:rsidRDefault="00ED7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C28" w:rsidRDefault="00862C28" w:rsidP="00F038E1">
      <w:pPr>
        <w:spacing w:after="0" w:line="240" w:lineRule="auto"/>
      </w:pPr>
      <w:r>
        <w:separator/>
      </w:r>
    </w:p>
  </w:footnote>
  <w:footnote w:type="continuationSeparator" w:id="0">
    <w:p w:rsidR="00862C28" w:rsidRDefault="00862C28" w:rsidP="00F0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665"/>
    <w:multiLevelType w:val="hybridMultilevel"/>
    <w:tmpl w:val="2B642B22"/>
    <w:lvl w:ilvl="0" w:tplc="27BCC110">
      <w:start w:val="1"/>
      <w:numFmt w:val="decimal"/>
      <w:lvlText w:val="%1."/>
      <w:lvlJc w:val="left"/>
      <w:pPr>
        <w:ind w:left="378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 w15:restartNumberingAfterBreak="0">
    <w:nsid w:val="055F2AB3"/>
    <w:multiLevelType w:val="hybridMultilevel"/>
    <w:tmpl w:val="574C7F26"/>
    <w:lvl w:ilvl="0" w:tplc="0568E3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7657D3B"/>
    <w:multiLevelType w:val="singleLevel"/>
    <w:tmpl w:val="60BCAA77"/>
    <w:lvl w:ilvl="0">
      <w:start w:val="1"/>
      <w:numFmt w:val="upperLetter"/>
      <w:lvlText w:val="%1."/>
      <w:lvlJc w:val="left"/>
      <w:pPr>
        <w:tabs>
          <w:tab w:val="num" w:pos="360"/>
        </w:tabs>
        <w:ind w:left="576"/>
      </w:pPr>
      <w:rPr>
        <w:snapToGrid/>
        <w:spacing w:val="2"/>
        <w:sz w:val="24"/>
        <w:szCs w:val="24"/>
      </w:rPr>
    </w:lvl>
  </w:abstractNum>
  <w:abstractNum w:abstractNumId="3" w15:restartNumberingAfterBreak="0">
    <w:nsid w:val="085E2EA9"/>
    <w:multiLevelType w:val="hybridMultilevel"/>
    <w:tmpl w:val="9160B450"/>
    <w:lvl w:ilvl="0" w:tplc="CA4C51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B3C2C73"/>
    <w:multiLevelType w:val="hybridMultilevel"/>
    <w:tmpl w:val="0122CFE8"/>
    <w:lvl w:ilvl="0" w:tplc="CFF0C83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3622DC">
      <w:start w:val="1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FB3DE3"/>
    <w:multiLevelType w:val="hybridMultilevel"/>
    <w:tmpl w:val="825A4694"/>
    <w:lvl w:ilvl="0" w:tplc="A336F3E4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545B36">
      <w:start w:val="1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131E4D"/>
    <w:multiLevelType w:val="hybridMultilevel"/>
    <w:tmpl w:val="7EB6A9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56D9F"/>
    <w:multiLevelType w:val="hybridMultilevel"/>
    <w:tmpl w:val="3BA81C0C"/>
    <w:lvl w:ilvl="0" w:tplc="CFF8E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BB51C13"/>
    <w:multiLevelType w:val="hybridMultilevel"/>
    <w:tmpl w:val="FBEE7390"/>
    <w:lvl w:ilvl="0" w:tplc="BD34EE1C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642CA"/>
    <w:multiLevelType w:val="hybridMultilevel"/>
    <w:tmpl w:val="2952B9E2"/>
    <w:lvl w:ilvl="0" w:tplc="42C6F5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52392D4A"/>
    <w:multiLevelType w:val="hybridMultilevel"/>
    <w:tmpl w:val="CFD496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0056A"/>
    <w:multiLevelType w:val="hybridMultilevel"/>
    <w:tmpl w:val="B066AB72"/>
    <w:lvl w:ilvl="0" w:tplc="95AEA880">
      <w:start w:val="3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2CB7552"/>
    <w:multiLevelType w:val="hybridMultilevel"/>
    <w:tmpl w:val="E8D84E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26E46"/>
    <w:multiLevelType w:val="hybridMultilevel"/>
    <w:tmpl w:val="D1401450"/>
    <w:lvl w:ilvl="0" w:tplc="2AE2AD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5CE339C2"/>
    <w:multiLevelType w:val="hybridMultilevel"/>
    <w:tmpl w:val="3C888BCC"/>
    <w:lvl w:ilvl="0" w:tplc="3CC22A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2034647"/>
    <w:multiLevelType w:val="hybridMultilevel"/>
    <w:tmpl w:val="361EA12C"/>
    <w:lvl w:ilvl="0" w:tplc="EB0E38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083916"/>
    <w:multiLevelType w:val="hybridMultilevel"/>
    <w:tmpl w:val="76D08C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A0827"/>
    <w:multiLevelType w:val="hybridMultilevel"/>
    <w:tmpl w:val="929AB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2"/>
  </w:num>
  <w:num w:numId="6">
    <w:abstractNumId w:val="14"/>
  </w:num>
  <w:num w:numId="7">
    <w:abstractNumId w:val="3"/>
  </w:num>
  <w:num w:numId="8">
    <w:abstractNumId w:val="13"/>
  </w:num>
  <w:num w:numId="9">
    <w:abstractNumId w:val="7"/>
  </w:num>
  <w:num w:numId="10">
    <w:abstractNumId w:val="10"/>
  </w:num>
  <w:num w:numId="11">
    <w:abstractNumId w:val="17"/>
  </w:num>
  <w:num w:numId="12">
    <w:abstractNumId w:val="0"/>
  </w:num>
  <w:num w:numId="13">
    <w:abstractNumId w:val="8"/>
  </w:num>
  <w:num w:numId="14">
    <w:abstractNumId w:val="15"/>
  </w:num>
  <w:num w:numId="15">
    <w:abstractNumId w:val="16"/>
  </w:num>
  <w:num w:numId="16">
    <w:abstractNumId w:val="11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F04"/>
    <w:rsid w:val="00016B44"/>
    <w:rsid w:val="000324CE"/>
    <w:rsid w:val="00034E5C"/>
    <w:rsid w:val="000412E3"/>
    <w:rsid w:val="00044319"/>
    <w:rsid w:val="00054971"/>
    <w:rsid w:val="0006283B"/>
    <w:rsid w:val="00073A73"/>
    <w:rsid w:val="00074F06"/>
    <w:rsid w:val="000A5AC5"/>
    <w:rsid w:val="000A5BA3"/>
    <w:rsid w:val="000B44C6"/>
    <w:rsid w:val="000B52A4"/>
    <w:rsid w:val="000C00DE"/>
    <w:rsid w:val="000C513D"/>
    <w:rsid w:val="000D0E02"/>
    <w:rsid w:val="000D3F47"/>
    <w:rsid w:val="000D754B"/>
    <w:rsid w:val="000E16D1"/>
    <w:rsid w:val="001003BC"/>
    <w:rsid w:val="00104B05"/>
    <w:rsid w:val="00111390"/>
    <w:rsid w:val="00113525"/>
    <w:rsid w:val="00120C7D"/>
    <w:rsid w:val="001240C5"/>
    <w:rsid w:val="00130504"/>
    <w:rsid w:val="00135DC6"/>
    <w:rsid w:val="00141A4E"/>
    <w:rsid w:val="0015292E"/>
    <w:rsid w:val="0015621E"/>
    <w:rsid w:val="0015728B"/>
    <w:rsid w:val="00161FA3"/>
    <w:rsid w:val="001756B5"/>
    <w:rsid w:val="001759D4"/>
    <w:rsid w:val="0017650D"/>
    <w:rsid w:val="001865F3"/>
    <w:rsid w:val="001957D4"/>
    <w:rsid w:val="00195868"/>
    <w:rsid w:val="001B0D37"/>
    <w:rsid w:val="001B4569"/>
    <w:rsid w:val="001B531F"/>
    <w:rsid w:val="001D378E"/>
    <w:rsid w:val="001D4C6C"/>
    <w:rsid w:val="001D73DE"/>
    <w:rsid w:val="001D7AAC"/>
    <w:rsid w:val="001F152A"/>
    <w:rsid w:val="001F5A8A"/>
    <w:rsid w:val="00210A0F"/>
    <w:rsid w:val="002115FE"/>
    <w:rsid w:val="00211D50"/>
    <w:rsid w:val="002124BF"/>
    <w:rsid w:val="002147E3"/>
    <w:rsid w:val="0022235D"/>
    <w:rsid w:val="00225768"/>
    <w:rsid w:val="0024272E"/>
    <w:rsid w:val="00253B4E"/>
    <w:rsid w:val="00265E4E"/>
    <w:rsid w:val="00266EB0"/>
    <w:rsid w:val="00272140"/>
    <w:rsid w:val="00272629"/>
    <w:rsid w:val="00275D32"/>
    <w:rsid w:val="00282874"/>
    <w:rsid w:val="00296E95"/>
    <w:rsid w:val="002A1F30"/>
    <w:rsid w:val="002B2C60"/>
    <w:rsid w:val="002B30D6"/>
    <w:rsid w:val="002C03BF"/>
    <w:rsid w:val="002C34F2"/>
    <w:rsid w:val="002C737F"/>
    <w:rsid w:val="002D50A3"/>
    <w:rsid w:val="002D5B97"/>
    <w:rsid w:val="002F72AE"/>
    <w:rsid w:val="00301261"/>
    <w:rsid w:val="00317E7A"/>
    <w:rsid w:val="0032282A"/>
    <w:rsid w:val="003233AB"/>
    <w:rsid w:val="003233C2"/>
    <w:rsid w:val="00330295"/>
    <w:rsid w:val="003307A7"/>
    <w:rsid w:val="00342C43"/>
    <w:rsid w:val="00346018"/>
    <w:rsid w:val="003551BD"/>
    <w:rsid w:val="0036066C"/>
    <w:rsid w:val="003661DA"/>
    <w:rsid w:val="00370D16"/>
    <w:rsid w:val="003764EE"/>
    <w:rsid w:val="00377321"/>
    <w:rsid w:val="00382CE7"/>
    <w:rsid w:val="003B19E5"/>
    <w:rsid w:val="003C0657"/>
    <w:rsid w:val="003D67E1"/>
    <w:rsid w:val="003E155E"/>
    <w:rsid w:val="003E2CE7"/>
    <w:rsid w:val="003F1DC4"/>
    <w:rsid w:val="003F2542"/>
    <w:rsid w:val="00406B89"/>
    <w:rsid w:val="00424CBD"/>
    <w:rsid w:val="00433F1D"/>
    <w:rsid w:val="00437632"/>
    <w:rsid w:val="00455F9A"/>
    <w:rsid w:val="00456FBF"/>
    <w:rsid w:val="00461D15"/>
    <w:rsid w:val="00472BDC"/>
    <w:rsid w:val="00473E11"/>
    <w:rsid w:val="004A14B8"/>
    <w:rsid w:val="004A1A20"/>
    <w:rsid w:val="004B5801"/>
    <w:rsid w:val="004C376F"/>
    <w:rsid w:val="004D1440"/>
    <w:rsid w:val="004D2D48"/>
    <w:rsid w:val="004D7079"/>
    <w:rsid w:val="004E0BF1"/>
    <w:rsid w:val="0050160A"/>
    <w:rsid w:val="0050376F"/>
    <w:rsid w:val="005040D2"/>
    <w:rsid w:val="0051230C"/>
    <w:rsid w:val="00524F40"/>
    <w:rsid w:val="00527B38"/>
    <w:rsid w:val="005318E6"/>
    <w:rsid w:val="0053414C"/>
    <w:rsid w:val="00545D12"/>
    <w:rsid w:val="00547F12"/>
    <w:rsid w:val="00557092"/>
    <w:rsid w:val="00574420"/>
    <w:rsid w:val="00575CF4"/>
    <w:rsid w:val="00576E24"/>
    <w:rsid w:val="00580A04"/>
    <w:rsid w:val="00582A04"/>
    <w:rsid w:val="005A2720"/>
    <w:rsid w:val="005A3945"/>
    <w:rsid w:val="005A39BF"/>
    <w:rsid w:val="005C3B93"/>
    <w:rsid w:val="005D13F5"/>
    <w:rsid w:val="005D3D1D"/>
    <w:rsid w:val="005D5DBE"/>
    <w:rsid w:val="005F53F7"/>
    <w:rsid w:val="006024F8"/>
    <w:rsid w:val="00604C8B"/>
    <w:rsid w:val="00634D43"/>
    <w:rsid w:val="00652036"/>
    <w:rsid w:val="00656A46"/>
    <w:rsid w:val="006642A4"/>
    <w:rsid w:val="00672690"/>
    <w:rsid w:val="00693A64"/>
    <w:rsid w:val="006945EC"/>
    <w:rsid w:val="006B35F2"/>
    <w:rsid w:val="006B4B0B"/>
    <w:rsid w:val="006F3A22"/>
    <w:rsid w:val="00701598"/>
    <w:rsid w:val="007029DB"/>
    <w:rsid w:val="0070579E"/>
    <w:rsid w:val="00705E2D"/>
    <w:rsid w:val="00725953"/>
    <w:rsid w:val="007361C3"/>
    <w:rsid w:val="007366A8"/>
    <w:rsid w:val="00745039"/>
    <w:rsid w:val="0076278F"/>
    <w:rsid w:val="00770879"/>
    <w:rsid w:val="007708DC"/>
    <w:rsid w:val="0077108F"/>
    <w:rsid w:val="007737A5"/>
    <w:rsid w:val="007777D5"/>
    <w:rsid w:val="00777D67"/>
    <w:rsid w:val="00781C64"/>
    <w:rsid w:val="00782C9D"/>
    <w:rsid w:val="00783640"/>
    <w:rsid w:val="0078571F"/>
    <w:rsid w:val="007903F9"/>
    <w:rsid w:val="007B10B2"/>
    <w:rsid w:val="007B344B"/>
    <w:rsid w:val="007C1003"/>
    <w:rsid w:val="007E4311"/>
    <w:rsid w:val="00804DE3"/>
    <w:rsid w:val="008108C7"/>
    <w:rsid w:val="008112C5"/>
    <w:rsid w:val="00815609"/>
    <w:rsid w:val="008156B1"/>
    <w:rsid w:val="008161EA"/>
    <w:rsid w:val="00816489"/>
    <w:rsid w:val="00845D9F"/>
    <w:rsid w:val="00847802"/>
    <w:rsid w:val="0085444E"/>
    <w:rsid w:val="008615BD"/>
    <w:rsid w:val="00862C28"/>
    <w:rsid w:val="00875EB8"/>
    <w:rsid w:val="008826CF"/>
    <w:rsid w:val="0088272E"/>
    <w:rsid w:val="00890F37"/>
    <w:rsid w:val="008912F6"/>
    <w:rsid w:val="008A3855"/>
    <w:rsid w:val="008A43E9"/>
    <w:rsid w:val="008C60D1"/>
    <w:rsid w:val="008E19B0"/>
    <w:rsid w:val="008F1AF4"/>
    <w:rsid w:val="009118C9"/>
    <w:rsid w:val="00922BF0"/>
    <w:rsid w:val="00923A21"/>
    <w:rsid w:val="00927BC7"/>
    <w:rsid w:val="00930DD7"/>
    <w:rsid w:val="00935BEC"/>
    <w:rsid w:val="009466DF"/>
    <w:rsid w:val="00946A08"/>
    <w:rsid w:val="00960F65"/>
    <w:rsid w:val="00965B02"/>
    <w:rsid w:val="00966255"/>
    <w:rsid w:val="00977062"/>
    <w:rsid w:val="00977E3A"/>
    <w:rsid w:val="00983C45"/>
    <w:rsid w:val="00985F32"/>
    <w:rsid w:val="009A13DC"/>
    <w:rsid w:val="009A2D2C"/>
    <w:rsid w:val="009A3668"/>
    <w:rsid w:val="009A43D0"/>
    <w:rsid w:val="009A60C4"/>
    <w:rsid w:val="009A746D"/>
    <w:rsid w:val="009C3E3C"/>
    <w:rsid w:val="009C4ED3"/>
    <w:rsid w:val="009C62A6"/>
    <w:rsid w:val="009D58FE"/>
    <w:rsid w:val="009E606A"/>
    <w:rsid w:val="009F76E6"/>
    <w:rsid w:val="00A00B06"/>
    <w:rsid w:val="00A00F73"/>
    <w:rsid w:val="00A028A7"/>
    <w:rsid w:val="00A05607"/>
    <w:rsid w:val="00A130E7"/>
    <w:rsid w:val="00A1367A"/>
    <w:rsid w:val="00A1419B"/>
    <w:rsid w:val="00A1562C"/>
    <w:rsid w:val="00A24B10"/>
    <w:rsid w:val="00A27521"/>
    <w:rsid w:val="00A27609"/>
    <w:rsid w:val="00A37B94"/>
    <w:rsid w:val="00A443E3"/>
    <w:rsid w:val="00A461EE"/>
    <w:rsid w:val="00A50898"/>
    <w:rsid w:val="00A50D53"/>
    <w:rsid w:val="00A5128B"/>
    <w:rsid w:val="00A77F4E"/>
    <w:rsid w:val="00A80615"/>
    <w:rsid w:val="00A867CE"/>
    <w:rsid w:val="00A954CC"/>
    <w:rsid w:val="00AA51F9"/>
    <w:rsid w:val="00AA648B"/>
    <w:rsid w:val="00AC50FD"/>
    <w:rsid w:val="00AC699B"/>
    <w:rsid w:val="00AE104E"/>
    <w:rsid w:val="00AF07E4"/>
    <w:rsid w:val="00AF42C3"/>
    <w:rsid w:val="00AF7887"/>
    <w:rsid w:val="00B022D3"/>
    <w:rsid w:val="00B035D2"/>
    <w:rsid w:val="00B11AA0"/>
    <w:rsid w:val="00B22C37"/>
    <w:rsid w:val="00B36668"/>
    <w:rsid w:val="00B4600B"/>
    <w:rsid w:val="00B47918"/>
    <w:rsid w:val="00B66208"/>
    <w:rsid w:val="00B723B7"/>
    <w:rsid w:val="00B752C2"/>
    <w:rsid w:val="00B97662"/>
    <w:rsid w:val="00BB0832"/>
    <w:rsid w:val="00BC1AC1"/>
    <w:rsid w:val="00BC75FE"/>
    <w:rsid w:val="00BF5EEB"/>
    <w:rsid w:val="00BF6D75"/>
    <w:rsid w:val="00C104BD"/>
    <w:rsid w:val="00C240D1"/>
    <w:rsid w:val="00C2689D"/>
    <w:rsid w:val="00C34FE9"/>
    <w:rsid w:val="00C40154"/>
    <w:rsid w:val="00C42DD3"/>
    <w:rsid w:val="00C52ABA"/>
    <w:rsid w:val="00C71726"/>
    <w:rsid w:val="00C72538"/>
    <w:rsid w:val="00C76EAE"/>
    <w:rsid w:val="00C81B56"/>
    <w:rsid w:val="00C82CA5"/>
    <w:rsid w:val="00C82E52"/>
    <w:rsid w:val="00C83BF3"/>
    <w:rsid w:val="00C9132C"/>
    <w:rsid w:val="00C976EA"/>
    <w:rsid w:val="00CA1A4F"/>
    <w:rsid w:val="00CA6626"/>
    <w:rsid w:val="00CB618B"/>
    <w:rsid w:val="00CC13BB"/>
    <w:rsid w:val="00CC5907"/>
    <w:rsid w:val="00CC7107"/>
    <w:rsid w:val="00CD2F04"/>
    <w:rsid w:val="00CE57EF"/>
    <w:rsid w:val="00CF0959"/>
    <w:rsid w:val="00CF7A13"/>
    <w:rsid w:val="00D00814"/>
    <w:rsid w:val="00D02DC4"/>
    <w:rsid w:val="00D03BED"/>
    <w:rsid w:val="00D115A2"/>
    <w:rsid w:val="00D266FF"/>
    <w:rsid w:val="00D30BF3"/>
    <w:rsid w:val="00D577AC"/>
    <w:rsid w:val="00D617B9"/>
    <w:rsid w:val="00D667AB"/>
    <w:rsid w:val="00D7013C"/>
    <w:rsid w:val="00D7290E"/>
    <w:rsid w:val="00D72FF7"/>
    <w:rsid w:val="00D85262"/>
    <w:rsid w:val="00D920DF"/>
    <w:rsid w:val="00D93F8E"/>
    <w:rsid w:val="00DA3D89"/>
    <w:rsid w:val="00DB14B0"/>
    <w:rsid w:val="00DC21A4"/>
    <w:rsid w:val="00DF0E1A"/>
    <w:rsid w:val="00DF15A9"/>
    <w:rsid w:val="00E04B59"/>
    <w:rsid w:val="00E15F6B"/>
    <w:rsid w:val="00E271A5"/>
    <w:rsid w:val="00E3416D"/>
    <w:rsid w:val="00E36D23"/>
    <w:rsid w:val="00E4277D"/>
    <w:rsid w:val="00E507B4"/>
    <w:rsid w:val="00E52B5B"/>
    <w:rsid w:val="00E64750"/>
    <w:rsid w:val="00E70820"/>
    <w:rsid w:val="00E7499D"/>
    <w:rsid w:val="00E83F37"/>
    <w:rsid w:val="00E8624F"/>
    <w:rsid w:val="00E921DF"/>
    <w:rsid w:val="00E974DD"/>
    <w:rsid w:val="00EA1165"/>
    <w:rsid w:val="00EA5945"/>
    <w:rsid w:val="00EA6ED5"/>
    <w:rsid w:val="00EB260B"/>
    <w:rsid w:val="00EC5EF3"/>
    <w:rsid w:val="00EC7DDA"/>
    <w:rsid w:val="00ED029E"/>
    <w:rsid w:val="00ED7DB0"/>
    <w:rsid w:val="00EE3B15"/>
    <w:rsid w:val="00EF5366"/>
    <w:rsid w:val="00F02D57"/>
    <w:rsid w:val="00F038E1"/>
    <w:rsid w:val="00F05F80"/>
    <w:rsid w:val="00F06F1A"/>
    <w:rsid w:val="00F0749B"/>
    <w:rsid w:val="00F11EE2"/>
    <w:rsid w:val="00F2687A"/>
    <w:rsid w:val="00F31F41"/>
    <w:rsid w:val="00F509B1"/>
    <w:rsid w:val="00F57861"/>
    <w:rsid w:val="00F60C3E"/>
    <w:rsid w:val="00F60E46"/>
    <w:rsid w:val="00F64EA2"/>
    <w:rsid w:val="00F655B5"/>
    <w:rsid w:val="00F67A0F"/>
    <w:rsid w:val="00F759C6"/>
    <w:rsid w:val="00F76A04"/>
    <w:rsid w:val="00F81DBD"/>
    <w:rsid w:val="00F97374"/>
    <w:rsid w:val="00FA5C69"/>
    <w:rsid w:val="00FA68FF"/>
    <w:rsid w:val="00FB09CA"/>
    <w:rsid w:val="00FD14D6"/>
    <w:rsid w:val="00FD229D"/>
    <w:rsid w:val="00FD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2E92DC6-4875-4DBF-AEBD-5737B851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A5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71F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F03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38E1"/>
  </w:style>
  <w:style w:type="paragraph" w:styleId="Footer">
    <w:name w:val="footer"/>
    <w:basedOn w:val="Normal"/>
    <w:link w:val="FooterChar"/>
    <w:uiPriority w:val="99"/>
    <w:unhideWhenUsed/>
    <w:rsid w:val="00F03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comuter</dc:creator>
  <cp:lastModifiedBy>owneR</cp:lastModifiedBy>
  <cp:revision>136</cp:revision>
  <dcterms:created xsi:type="dcterms:W3CDTF">2014-03-21T18:55:00Z</dcterms:created>
  <dcterms:modified xsi:type="dcterms:W3CDTF">2016-09-01T01:57:00Z</dcterms:modified>
</cp:coreProperties>
</file>