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F35" w:rsidRDefault="002F5F35" w:rsidP="00BA514F">
      <w:pPr>
        <w:spacing w:after="0" w:line="480" w:lineRule="exact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ABSTRAK</w:t>
      </w:r>
    </w:p>
    <w:p w:rsidR="00BA514F" w:rsidRDefault="00BA514F" w:rsidP="00BA514F">
      <w:pPr>
        <w:tabs>
          <w:tab w:val="left" w:pos="1418"/>
        </w:tabs>
        <w:spacing w:after="0" w:line="320" w:lineRule="exact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BA514F">
        <w:rPr>
          <w:rFonts w:asciiTheme="majorBidi" w:hAnsiTheme="majorBidi" w:cstheme="majorBidi"/>
          <w:b/>
          <w:bCs/>
          <w:sz w:val="24"/>
          <w:szCs w:val="24"/>
        </w:rPr>
        <w:t>Nama</w:t>
      </w:r>
      <w:proofErr w:type="spellEnd"/>
      <w:r w:rsidRPr="00BA514F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Pr="00BA514F">
        <w:rPr>
          <w:rFonts w:asciiTheme="majorBidi" w:hAnsiTheme="majorBidi" w:cstheme="majorBidi"/>
          <w:b/>
          <w:bCs/>
          <w:sz w:val="24"/>
          <w:szCs w:val="24"/>
        </w:rPr>
        <w:tab/>
        <w:t xml:space="preserve">: Abu </w:t>
      </w:r>
      <w:proofErr w:type="spellStart"/>
      <w:r w:rsidRPr="00BA514F">
        <w:rPr>
          <w:rFonts w:asciiTheme="majorBidi" w:hAnsiTheme="majorBidi" w:cstheme="majorBidi"/>
          <w:b/>
          <w:bCs/>
          <w:sz w:val="24"/>
          <w:szCs w:val="24"/>
        </w:rPr>
        <w:t>Haif</w:t>
      </w:r>
      <w:proofErr w:type="spellEnd"/>
    </w:p>
    <w:p w:rsidR="00BA514F" w:rsidRDefault="00BA514F" w:rsidP="00BA514F">
      <w:pPr>
        <w:tabs>
          <w:tab w:val="left" w:pos="1418"/>
        </w:tabs>
        <w:spacing w:after="0" w:line="320" w:lineRule="exact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Nim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  <w:t>: 80100315031</w:t>
      </w:r>
    </w:p>
    <w:p w:rsidR="00BA514F" w:rsidRDefault="00BA514F" w:rsidP="00BA514F">
      <w:pPr>
        <w:tabs>
          <w:tab w:val="left" w:pos="1418"/>
        </w:tabs>
        <w:spacing w:after="0" w:line="320" w:lineRule="exact"/>
        <w:jc w:val="both"/>
        <w:rPr>
          <w:rFonts w:asciiTheme="majorBidi" w:hAnsiTheme="majorBidi" w:cstheme="majorBidi"/>
          <w:b/>
          <w:bCs/>
          <w:sz w:val="24"/>
          <w:szCs w:val="24"/>
          <w:lang w:val="id-ID"/>
        </w:rPr>
      </w:pP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Judul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ab/>
        <w:t xml:space="preserve">: </w:t>
      </w:r>
      <w:bookmarkStart w:id="0" w:name="_GoBack"/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Ritual dalam Tradisi </w:t>
      </w:r>
      <w:r w:rsidRPr="00FF5331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Mappanretasi 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Nelayan Bugis di Pagatan</w:t>
      </w:r>
    </w:p>
    <w:p w:rsidR="00BA514F" w:rsidRPr="0092649C" w:rsidRDefault="00376AA8" w:rsidP="00BA514F">
      <w:pPr>
        <w:tabs>
          <w:tab w:val="left" w:pos="1418"/>
        </w:tabs>
        <w:spacing w:after="240" w:line="320" w:lineRule="exact"/>
        <w:ind w:left="15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.05pt;margin-top:38.35pt;width:415.7pt;height:.05pt;z-index:251659264" o:connectortype="straight" strokecolor="black [3213]" strokeweight=".5pt"/>
        </w:pict>
      </w: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shape id="_x0000_s1026" type="#_x0000_t32" style="position:absolute;left:0;text-align:left;margin-left:-.05pt;margin-top:36.15pt;width:415.7pt;height:.05pt;z-index:251658240" o:connectortype="straight" strokecolor="black [3213]" strokeweight="1.5pt"/>
        </w:pict>
      </w:r>
      <w:r w:rsidR="00BA514F">
        <w:rPr>
          <w:rFonts w:asciiTheme="majorBidi" w:hAnsiTheme="majorBidi" w:cstheme="majorBidi"/>
          <w:b/>
          <w:bCs/>
          <w:sz w:val="24"/>
          <w:szCs w:val="24"/>
          <w:lang w:val="id-ID"/>
        </w:rPr>
        <w:t>Kabupaten Tanah Bumbu Kalimantan Selatan (Akulturasi Islam dengan Budaya Lokal</w:t>
      </w:r>
      <w:r w:rsidR="0092649C">
        <w:rPr>
          <w:rFonts w:asciiTheme="majorBidi" w:hAnsiTheme="majorBidi" w:cstheme="majorBidi"/>
          <w:b/>
          <w:bCs/>
          <w:sz w:val="24"/>
          <w:szCs w:val="24"/>
        </w:rPr>
        <w:t>)</w:t>
      </w:r>
    </w:p>
    <w:bookmarkEnd w:id="0"/>
    <w:p w:rsidR="009A664D" w:rsidRPr="00AE560C" w:rsidRDefault="009A664D" w:rsidP="00FF5331">
      <w:pPr>
        <w:spacing w:after="0" w:line="260" w:lineRule="exact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 w:rsidRPr="008B4F89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Tujuan penelitian ini </w:t>
      </w:r>
      <w:proofErr w:type="spellStart"/>
      <w:r w:rsidR="00C00804">
        <w:rPr>
          <w:rFonts w:asciiTheme="majorBidi" w:hAnsiTheme="majorBidi" w:cstheme="majorBidi"/>
          <w:sz w:val="24"/>
          <w:szCs w:val="24"/>
          <w:shd w:val="clear" w:color="auto" w:fill="FFFFFF"/>
        </w:rPr>
        <w:t>adalah</w:t>
      </w:r>
      <w:proofErr w:type="spellEnd"/>
      <w:r w:rsidR="00C0080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; </w:t>
      </w:r>
      <w:proofErr w:type="spellStart"/>
      <w:r w:rsidR="00C00804" w:rsidRPr="00C0080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Pertama</w:t>
      </w:r>
      <w:proofErr w:type="spellEnd"/>
      <w:r w:rsidR="00C0080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="00C00804">
        <w:rPr>
          <w:rFonts w:asciiTheme="majorBidi" w:hAnsiTheme="majorBidi" w:cstheme="majorBidi"/>
          <w:sz w:val="24"/>
          <w:szCs w:val="24"/>
          <w:shd w:val="clear" w:color="auto" w:fill="FFFFFF"/>
        </w:rPr>
        <w:t>mendeskripsikan</w:t>
      </w:r>
      <w:proofErr w:type="spellEnd"/>
      <w:r w:rsidR="00C0080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C00804">
        <w:rPr>
          <w:rFonts w:asciiTheme="majorBidi" w:hAnsiTheme="majorBidi" w:cstheme="majorBidi"/>
          <w:sz w:val="24"/>
          <w:szCs w:val="24"/>
          <w:shd w:val="clear" w:color="auto" w:fill="FFFFFF"/>
        </w:rPr>
        <w:t>dan</w:t>
      </w:r>
      <w:proofErr w:type="spellEnd"/>
      <w:r w:rsidR="00C0080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C00804">
        <w:rPr>
          <w:rFonts w:asciiTheme="majorBidi" w:hAnsiTheme="majorBidi" w:cstheme="majorBidi"/>
          <w:sz w:val="24"/>
          <w:szCs w:val="24"/>
          <w:shd w:val="clear" w:color="auto" w:fill="FFFFFF"/>
        </w:rPr>
        <w:t>menganalisis</w:t>
      </w:r>
      <w:proofErr w:type="spellEnd"/>
      <w:r w:rsidR="00C0080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FF5331">
        <w:rPr>
          <w:rFonts w:asciiTheme="majorBidi" w:hAnsiTheme="majorBidi" w:cstheme="majorBidi"/>
          <w:sz w:val="24"/>
          <w:szCs w:val="24"/>
          <w:shd w:val="clear" w:color="auto" w:fill="FFFFFF"/>
        </w:rPr>
        <w:t>latar</w:t>
      </w:r>
      <w:proofErr w:type="spellEnd"/>
      <w:r w:rsidR="00FF533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FF5331">
        <w:rPr>
          <w:rFonts w:asciiTheme="majorBidi" w:hAnsiTheme="majorBidi" w:cstheme="majorBidi"/>
          <w:sz w:val="24"/>
          <w:szCs w:val="24"/>
          <w:shd w:val="clear" w:color="auto" w:fill="FFFFFF"/>
        </w:rPr>
        <w:t>belakang</w:t>
      </w:r>
      <w:proofErr w:type="spellEnd"/>
      <w:r w:rsidR="00FF533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1E2248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k</w:t>
      </w:r>
      <w:proofErr w:type="spellStart"/>
      <w:r w:rsidR="006B7AA4">
        <w:rPr>
          <w:rFonts w:asciiTheme="majorBidi" w:hAnsiTheme="majorBidi" w:cstheme="majorBidi"/>
          <w:sz w:val="24"/>
          <w:szCs w:val="24"/>
          <w:shd w:val="clear" w:color="auto" w:fill="FFFFFF"/>
        </w:rPr>
        <w:t>eberadaan</w:t>
      </w:r>
      <w:proofErr w:type="spellEnd"/>
      <w:r w:rsidRPr="008B4F89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suku Bugis</w:t>
      </w:r>
      <w:r w:rsidR="00FF533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FF5331">
        <w:rPr>
          <w:rFonts w:asciiTheme="majorBidi" w:hAnsiTheme="majorBidi" w:cstheme="majorBidi"/>
          <w:sz w:val="24"/>
          <w:szCs w:val="24"/>
          <w:shd w:val="clear" w:color="auto" w:fill="FFFFFF"/>
        </w:rPr>
        <w:t>dan</w:t>
      </w:r>
      <w:proofErr w:type="spellEnd"/>
      <w:r w:rsidR="00FF533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ritual </w:t>
      </w:r>
      <w:proofErr w:type="spellStart"/>
      <w:r w:rsidR="00FF5331">
        <w:rPr>
          <w:rFonts w:asciiTheme="majorBidi" w:hAnsiTheme="majorBidi" w:cstheme="majorBidi"/>
          <w:sz w:val="24"/>
          <w:szCs w:val="24"/>
          <w:shd w:val="clear" w:color="auto" w:fill="FFFFFF"/>
        </w:rPr>
        <w:t>mappanretasi</w:t>
      </w:r>
      <w:proofErr w:type="spellEnd"/>
      <w:r w:rsidR="00FF5331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8B4F89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di Pagatan</w:t>
      </w:r>
      <w:r w:rsidR="00C00804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. </w:t>
      </w:r>
      <w:proofErr w:type="spellStart"/>
      <w:proofErr w:type="gramStart"/>
      <w:r w:rsidR="00C00804" w:rsidRPr="00C00804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Kedua</w:t>
      </w:r>
      <w:proofErr w:type="spellEnd"/>
      <w:r w:rsidR="0029538A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proofErr w:type="gramEnd"/>
      <w:r w:rsidR="0029538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29538A">
        <w:rPr>
          <w:rFonts w:asciiTheme="majorBidi" w:hAnsiTheme="majorBidi" w:cstheme="majorBidi"/>
          <w:sz w:val="24"/>
          <w:szCs w:val="24"/>
          <w:shd w:val="clear" w:color="auto" w:fill="FFFFFF"/>
        </w:rPr>
        <w:t>mendeskripsikan</w:t>
      </w:r>
      <w:proofErr w:type="spellEnd"/>
      <w:proofErr w:type="gramEnd"/>
      <w:r w:rsidR="0029538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29538A">
        <w:rPr>
          <w:rFonts w:asciiTheme="majorBidi" w:hAnsiTheme="majorBidi" w:cstheme="majorBidi"/>
          <w:sz w:val="24"/>
          <w:szCs w:val="24"/>
          <w:shd w:val="clear" w:color="auto" w:fill="FFFFFF"/>
        </w:rPr>
        <w:t>dan</w:t>
      </w:r>
      <w:proofErr w:type="spellEnd"/>
      <w:r w:rsidR="0029538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29538A">
        <w:rPr>
          <w:rFonts w:asciiTheme="majorBidi" w:hAnsiTheme="majorBidi" w:cstheme="majorBidi"/>
          <w:sz w:val="24"/>
          <w:szCs w:val="24"/>
          <w:shd w:val="clear" w:color="auto" w:fill="FFFFFF"/>
        </w:rPr>
        <w:t>menganalisis</w:t>
      </w:r>
      <w:proofErr w:type="spellEnd"/>
      <w:r w:rsidR="0029538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Pr="0029538A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perkembangan</w:t>
      </w:r>
      <w:r w:rsidRPr="008B4F89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tata cara pelaksanaan</w:t>
      </w:r>
      <w:r w:rsidR="0029538A" w:rsidRPr="0029538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 xml:space="preserve"> </w:t>
      </w:r>
      <w:r w:rsidR="00520B52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ritual </w:t>
      </w:r>
      <w:proofErr w:type="spellStart"/>
      <w:r w:rsidR="0029538A" w:rsidRPr="00FF5331">
        <w:rPr>
          <w:rFonts w:asciiTheme="majorBidi" w:hAnsiTheme="majorBidi" w:cstheme="majorBidi"/>
          <w:sz w:val="24"/>
          <w:szCs w:val="24"/>
          <w:shd w:val="clear" w:color="auto" w:fill="FFFFFF"/>
        </w:rPr>
        <w:t>mappanretasi</w:t>
      </w:r>
      <w:proofErr w:type="spellEnd"/>
      <w:r w:rsidR="0029538A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  <w:r w:rsidR="008F1864" w:rsidRPr="0029538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  <w:lang w:val="id-ID"/>
        </w:rPr>
        <w:t xml:space="preserve"> </w:t>
      </w:r>
      <w:proofErr w:type="spellStart"/>
      <w:r w:rsidR="0029538A" w:rsidRPr="0029538A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Ke</w:t>
      </w:r>
      <w:r w:rsidR="00FF5331">
        <w:rPr>
          <w:rFonts w:asciiTheme="majorBidi" w:hAnsiTheme="majorBidi" w:cstheme="majorBidi"/>
          <w:i/>
          <w:iCs/>
          <w:sz w:val="24"/>
          <w:szCs w:val="24"/>
          <w:shd w:val="clear" w:color="auto" w:fill="FFFFFF"/>
        </w:rPr>
        <w:t>tiga</w:t>
      </w:r>
      <w:proofErr w:type="spellEnd"/>
      <w:r w:rsidR="0029538A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="000E4D1D">
        <w:rPr>
          <w:rFonts w:asciiTheme="majorBidi" w:hAnsiTheme="majorBidi" w:cstheme="majorBidi"/>
          <w:sz w:val="24"/>
          <w:szCs w:val="24"/>
          <w:shd w:val="clear" w:color="auto" w:fill="FFFFFF"/>
        </w:rPr>
        <w:t>mendeskripsikan</w:t>
      </w:r>
      <w:proofErr w:type="spellEnd"/>
      <w:r w:rsidR="000E4D1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0E4D1D">
        <w:rPr>
          <w:rFonts w:asciiTheme="majorBidi" w:hAnsiTheme="majorBidi" w:cstheme="majorBidi"/>
          <w:sz w:val="24"/>
          <w:szCs w:val="24"/>
          <w:shd w:val="clear" w:color="auto" w:fill="FFFFFF"/>
        </w:rPr>
        <w:t>dan</w:t>
      </w:r>
      <w:proofErr w:type="spellEnd"/>
      <w:r w:rsidR="000E4D1D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r w:rsidR="008F1864" w:rsidRPr="008B4F89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menganalisis proses </w:t>
      </w:r>
      <w:proofErr w:type="spellStart"/>
      <w:r w:rsidR="00030A17">
        <w:rPr>
          <w:rFonts w:asciiTheme="majorBidi" w:hAnsiTheme="majorBidi" w:cstheme="majorBidi"/>
          <w:sz w:val="24"/>
          <w:szCs w:val="24"/>
          <w:shd w:val="clear" w:color="auto" w:fill="FFFFFF"/>
        </w:rPr>
        <w:t>transformasi</w:t>
      </w:r>
      <w:proofErr w:type="spellEnd"/>
      <w:r w:rsidR="00AE560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AE560C">
        <w:rPr>
          <w:rFonts w:asciiTheme="majorBidi" w:hAnsiTheme="majorBidi" w:cstheme="majorBidi"/>
          <w:sz w:val="24"/>
          <w:szCs w:val="24"/>
          <w:shd w:val="clear" w:color="auto" w:fill="FFFFFF"/>
        </w:rPr>
        <w:t>unsur-unsur</w:t>
      </w:r>
      <w:proofErr w:type="spellEnd"/>
      <w:r w:rsidR="00AE560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Islam </w:t>
      </w:r>
      <w:proofErr w:type="spellStart"/>
      <w:r w:rsidR="000E4D1D">
        <w:rPr>
          <w:rFonts w:asciiTheme="majorBidi" w:hAnsiTheme="majorBidi" w:cstheme="majorBidi"/>
          <w:sz w:val="24"/>
          <w:szCs w:val="24"/>
          <w:shd w:val="clear" w:color="auto" w:fill="FFFFFF"/>
        </w:rPr>
        <w:t>dalam</w:t>
      </w:r>
      <w:proofErr w:type="spellEnd"/>
      <w:r w:rsidR="008F1864" w:rsidRPr="008B4F89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 xml:space="preserve"> ritual </w:t>
      </w:r>
      <w:r w:rsidR="008F1864" w:rsidRPr="00304982">
        <w:rPr>
          <w:rFonts w:asciiTheme="majorBidi" w:hAnsiTheme="majorBidi" w:cstheme="majorBidi"/>
          <w:sz w:val="24"/>
          <w:szCs w:val="24"/>
          <w:shd w:val="clear" w:color="auto" w:fill="FFFFFF"/>
          <w:lang w:val="id-ID"/>
        </w:rPr>
        <w:t>mappanretasi</w:t>
      </w:r>
      <w:r w:rsidR="00AE560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AE560C">
        <w:rPr>
          <w:rFonts w:asciiTheme="majorBidi" w:hAnsiTheme="majorBidi" w:cstheme="majorBidi"/>
          <w:sz w:val="24"/>
          <w:szCs w:val="24"/>
          <w:shd w:val="clear" w:color="auto" w:fill="FFFFFF"/>
        </w:rPr>
        <w:t>melalui</w:t>
      </w:r>
      <w:proofErr w:type="spellEnd"/>
      <w:r w:rsidR="00AE560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AE560C">
        <w:rPr>
          <w:rFonts w:asciiTheme="majorBidi" w:hAnsiTheme="majorBidi" w:cstheme="majorBidi"/>
          <w:sz w:val="24"/>
          <w:szCs w:val="24"/>
          <w:shd w:val="clear" w:color="auto" w:fill="FFFFFF"/>
        </w:rPr>
        <w:t>teori</w:t>
      </w:r>
      <w:proofErr w:type="spellEnd"/>
      <w:r w:rsidR="00AE560C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AE560C">
        <w:rPr>
          <w:rFonts w:asciiTheme="majorBidi" w:hAnsiTheme="majorBidi" w:cstheme="majorBidi"/>
          <w:sz w:val="24"/>
          <w:szCs w:val="24"/>
          <w:shd w:val="clear" w:color="auto" w:fill="FFFFFF"/>
        </w:rPr>
        <w:t>akulturasi</w:t>
      </w:r>
      <w:proofErr w:type="spellEnd"/>
      <w:r w:rsidR="00AE560C">
        <w:rPr>
          <w:rFonts w:asciiTheme="majorBidi" w:hAnsiTheme="majorBidi" w:cstheme="majorBidi"/>
          <w:sz w:val="24"/>
          <w:szCs w:val="24"/>
          <w:shd w:val="clear" w:color="auto" w:fill="FFFFFF"/>
        </w:rPr>
        <w:t>.</w:t>
      </w:r>
    </w:p>
    <w:p w:rsidR="001D1F68" w:rsidRPr="00C7620A" w:rsidRDefault="00A5296F" w:rsidP="00030A17">
      <w:pPr>
        <w:spacing w:after="0" w:line="260" w:lineRule="exact"/>
        <w:ind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704EB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="00A704EB">
        <w:rPr>
          <w:rFonts w:asciiTheme="majorBidi" w:hAnsiTheme="majorBidi" w:cstheme="majorBidi"/>
          <w:sz w:val="24"/>
          <w:szCs w:val="24"/>
        </w:rPr>
        <w:t xml:space="preserve"> </w:t>
      </w:r>
      <w:r w:rsidR="00A704EB" w:rsidRPr="00A704EB">
        <w:rPr>
          <w:rFonts w:asciiTheme="majorBidi" w:hAnsiTheme="majorBidi" w:cstheme="majorBidi"/>
          <w:i/>
          <w:iCs/>
          <w:sz w:val="24"/>
          <w:szCs w:val="24"/>
        </w:rPr>
        <w:t>field resea</w:t>
      </w:r>
      <w:r w:rsidR="00A704EB">
        <w:rPr>
          <w:rFonts w:asciiTheme="majorBidi" w:hAnsiTheme="majorBidi" w:cstheme="majorBidi"/>
          <w:i/>
          <w:iCs/>
          <w:sz w:val="24"/>
          <w:szCs w:val="24"/>
        </w:rPr>
        <w:t>r</w:t>
      </w:r>
      <w:r w:rsidR="00A704EB" w:rsidRPr="00A704EB">
        <w:rPr>
          <w:rFonts w:asciiTheme="majorBidi" w:hAnsiTheme="majorBidi" w:cstheme="majorBidi"/>
          <w:i/>
          <w:iCs/>
          <w:sz w:val="24"/>
          <w:szCs w:val="24"/>
        </w:rPr>
        <w:t>ch</w:t>
      </w:r>
      <w:r w:rsidR="00A704EB"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r w:rsidR="00A704EB">
        <w:rPr>
          <w:rFonts w:asciiTheme="majorBidi" w:hAnsiTheme="majorBidi" w:cstheme="majorBidi"/>
          <w:sz w:val="24"/>
          <w:szCs w:val="24"/>
        </w:rPr>
        <w:t>d</w:t>
      </w:r>
      <w:r w:rsidR="00515FC8">
        <w:rPr>
          <w:rFonts w:asciiTheme="majorBidi" w:hAnsiTheme="majorBidi" w:cstheme="majorBidi"/>
          <w:sz w:val="24"/>
          <w:szCs w:val="24"/>
        </w:rPr>
        <w:t>engan</w:t>
      </w:r>
      <w:proofErr w:type="spellEnd"/>
      <w:r w:rsidR="00A70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704EB"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 w:rsidR="00A704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704EB"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 w:rsidR="00C0274E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A704EB">
        <w:rPr>
          <w:rFonts w:asciiTheme="majorBidi" w:hAnsiTheme="majorBidi" w:cstheme="majorBidi"/>
          <w:sz w:val="24"/>
          <w:szCs w:val="24"/>
        </w:rPr>
        <w:t>historis</w:t>
      </w:r>
      <w:proofErr w:type="spellEnd"/>
      <w:r w:rsidR="00AC5B90" w:rsidRPr="00BE74EC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92649C">
        <w:rPr>
          <w:rFonts w:asciiTheme="majorBidi" w:hAnsiTheme="majorBidi" w:cstheme="majorBidi"/>
          <w:sz w:val="24"/>
          <w:szCs w:val="24"/>
          <w:lang w:val="id-ID"/>
        </w:rPr>
        <w:t xml:space="preserve"> antropologi, </w:t>
      </w:r>
      <w:proofErr w:type="gramStart"/>
      <w:r w:rsidR="00A74FEF">
        <w:rPr>
          <w:rFonts w:asciiTheme="majorBidi" w:hAnsiTheme="majorBidi" w:cstheme="majorBidi"/>
          <w:sz w:val="24"/>
          <w:szCs w:val="24"/>
          <w:lang w:val="id-ID"/>
        </w:rPr>
        <w:t>dan</w:t>
      </w:r>
      <w:proofErr w:type="gramEnd"/>
      <w:r w:rsidR="00A74FEF">
        <w:rPr>
          <w:rFonts w:asciiTheme="majorBidi" w:hAnsiTheme="majorBidi" w:cstheme="majorBidi"/>
          <w:sz w:val="24"/>
          <w:szCs w:val="24"/>
          <w:lang w:val="id-ID"/>
        </w:rPr>
        <w:t xml:space="preserve"> sosiologi</w:t>
      </w:r>
      <w:r w:rsidR="0092649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92649C">
        <w:rPr>
          <w:rFonts w:asciiTheme="majorBidi" w:hAnsiTheme="majorBidi" w:cstheme="majorBidi"/>
          <w:sz w:val="24"/>
          <w:szCs w:val="24"/>
        </w:rPr>
        <w:t>agama</w:t>
      </w:r>
      <w:r w:rsidR="00AC5B90" w:rsidRPr="00BE74EC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="00A704EB">
        <w:rPr>
          <w:rFonts w:asciiTheme="majorBidi" w:hAnsiTheme="majorBidi" w:cstheme="majorBidi"/>
          <w:sz w:val="24"/>
          <w:szCs w:val="24"/>
          <w:lang w:val="id-ID"/>
        </w:rPr>
        <w:t xml:space="preserve">Adapun pengumpulan data dalam </w:t>
      </w:r>
      <w:proofErr w:type="spellStart"/>
      <w:r w:rsidR="00515FC8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="00515FC8">
        <w:rPr>
          <w:rFonts w:asciiTheme="majorBidi" w:hAnsiTheme="majorBidi" w:cstheme="majorBidi"/>
          <w:sz w:val="24"/>
          <w:szCs w:val="24"/>
        </w:rPr>
        <w:t xml:space="preserve"> </w:t>
      </w:r>
      <w:r w:rsidR="00A704EB">
        <w:rPr>
          <w:rFonts w:asciiTheme="majorBidi" w:hAnsiTheme="majorBidi" w:cstheme="majorBidi"/>
          <w:sz w:val="24"/>
          <w:szCs w:val="24"/>
          <w:lang w:val="id-ID"/>
        </w:rPr>
        <w:t xml:space="preserve">ini diperoleh melalui </w:t>
      </w:r>
      <w:r w:rsidR="00B7421A">
        <w:rPr>
          <w:rFonts w:asciiTheme="majorBidi" w:hAnsiTheme="majorBidi" w:cstheme="majorBidi"/>
          <w:sz w:val="24"/>
          <w:szCs w:val="24"/>
          <w:lang w:val="id-ID"/>
        </w:rPr>
        <w:t>wawancara, observasi dan</w:t>
      </w:r>
      <w:r w:rsidR="00A704EB" w:rsidRPr="00A704EB">
        <w:rPr>
          <w:rFonts w:asciiTheme="majorBidi" w:hAnsiTheme="majorBidi" w:cstheme="majorBidi"/>
          <w:sz w:val="24"/>
          <w:szCs w:val="24"/>
          <w:lang w:val="id-ID"/>
        </w:rPr>
        <w:t xml:space="preserve"> telaah karya penelitian</w:t>
      </w:r>
      <w:r w:rsidR="00254C8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54C80">
        <w:rPr>
          <w:rFonts w:asciiTheme="majorBidi" w:hAnsiTheme="majorBidi" w:cstheme="majorBidi"/>
          <w:sz w:val="24"/>
          <w:szCs w:val="24"/>
        </w:rPr>
        <w:t>dokumen</w:t>
      </w:r>
      <w:proofErr w:type="spellEnd"/>
      <w:r w:rsidR="00254C80">
        <w:rPr>
          <w:rFonts w:asciiTheme="majorBidi" w:hAnsiTheme="majorBidi" w:cstheme="majorBidi"/>
          <w:sz w:val="24"/>
          <w:szCs w:val="24"/>
        </w:rPr>
        <w:t xml:space="preserve"> </w:t>
      </w:r>
      <w:r w:rsidR="00A704EB" w:rsidRPr="00A704EB">
        <w:rPr>
          <w:rFonts w:asciiTheme="majorBidi" w:hAnsiTheme="majorBidi" w:cstheme="majorBidi"/>
          <w:sz w:val="24"/>
          <w:szCs w:val="24"/>
          <w:lang w:val="id-ID"/>
        </w:rPr>
        <w:t>maupun buku-buku karya ilmiah lainnya</w:t>
      </w:r>
      <w:r w:rsidR="00A704EB">
        <w:rPr>
          <w:rFonts w:asciiTheme="majorBidi" w:hAnsiTheme="majorBidi" w:cstheme="majorBidi"/>
          <w:sz w:val="24"/>
          <w:szCs w:val="24"/>
        </w:rPr>
        <w:t xml:space="preserve">. </w:t>
      </w:r>
      <w:r w:rsidR="00A704EB">
        <w:rPr>
          <w:rFonts w:asciiTheme="majorBidi" w:hAnsiTheme="majorBidi" w:cstheme="majorBidi"/>
          <w:sz w:val="24"/>
          <w:szCs w:val="24"/>
          <w:lang w:val="id-ID"/>
        </w:rPr>
        <w:t xml:space="preserve">Data yang diperoleh kemudian </w:t>
      </w:r>
      <w:proofErr w:type="spellStart"/>
      <w:r w:rsidR="008B4F89">
        <w:rPr>
          <w:rFonts w:asciiTheme="majorBidi" w:hAnsiTheme="majorBidi" w:cstheme="majorBidi"/>
          <w:sz w:val="24"/>
          <w:szCs w:val="24"/>
        </w:rPr>
        <w:t>diverifikasi</w:t>
      </w:r>
      <w:proofErr w:type="spellEnd"/>
      <w:r w:rsidR="008B4F89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29538A">
        <w:rPr>
          <w:rFonts w:asciiTheme="majorBidi" w:hAnsiTheme="majorBidi" w:cstheme="majorBidi"/>
          <w:sz w:val="24"/>
          <w:szCs w:val="24"/>
        </w:rPr>
        <w:t>diinterpretasi</w:t>
      </w:r>
      <w:proofErr w:type="spellEnd"/>
      <w:r w:rsidR="0029538A">
        <w:rPr>
          <w:rFonts w:asciiTheme="majorBidi" w:hAnsiTheme="majorBidi" w:cstheme="majorBidi"/>
          <w:sz w:val="24"/>
          <w:szCs w:val="24"/>
        </w:rPr>
        <w:t xml:space="preserve">, </w:t>
      </w:r>
      <w:r w:rsidR="00A704EB">
        <w:rPr>
          <w:rFonts w:asciiTheme="majorBidi" w:hAnsiTheme="majorBidi" w:cstheme="majorBidi"/>
          <w:sz w:val="24"/>
          <w:szCs w:val="24"/>
          <w:lang w:val="id-ID"/>
        </w:rPr>
        <w:t>diolah dan di analisis secara</w:t>
      </w:r>
      <w:r w:rsidR="00A704EB" w:rsidRPr="0092649C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="00A33B5F">
        <w:rPr>
          <w:rFonts w:asciiTheme="majorBidi" w:hAnsiTheme="majorBidi" w:cstheme="majorBidi"/>
          <w:i/>
          <w:iCs/>
          <w:sz w:val="24"/>
          <w:szCs w:val="24"/>
          <w:lang w:val="id-ID"/>
        </w:rPr>
        <w:t>deskriptif-</w:t>
      </w:r>
      <w:r w:rsidR="00A33B5F" w:rsidRPr="00A704EB">
        <w:rPr>
          <w:rFonts w:asciiTheme="majorBidi" w:hAnsiTheme="majorBidi" w:cstheme="majorBidi"/>
          <w:i/>
          <w:iCs/>
          <w:sz w:val="24"/>
          <w:szCs w:val="24"/>
          <w:lang w:val="id-ID"/>
        </w:rPr>
        <w:t>kualitatif</w:t>
      </w:r>
      <w:r w:rsidR="00A704EB" w:rsidRPr="00A704EB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. </w:t>
      </w:r>
    </w:p>
    <w:p w:rsidR="009C6BA2" w:rsidRPr="0092649C" w:rsidRDefault="00A324F8" w:rsidP="00A96951">
      <w:pPr>
        <w:spacing w:after="0" w:line="260" w:lineRule="exact"/>
        <w:ind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Hasil</w:t>
      </w:r>
      <w:r w:rsidR="00AC5B90" w:rsidRPr="00030A17">
        <w:rPr>
          <w:rFonts w:asciiTheme="majorBidi" w:hAnsiTheme="majorBidi" w:cstheme="majorBidi"/>
          <w:sz w:val="24"/>
          <w:szCs w:val="24"/>
          <w:lang w:val="id-ID"/>
        </w:rPr>
        <w:t xml:space="preserve"> penelitian ini terungkap bahwa </w:t>
      </w:r>
      <w:r w:rsidR="0010378E" w:rsidRPr="0010378E">
        <w:rPr>
          <w:rFonts w:asciiTheme="majorBidi" w:hAnsiTheme="majorBidi" w:cstheme="majorBidi"/>
          <w:sz w:val="24"/>
          <w:szCs w:val="24"/>
          <w:lang w:val="id-ID"/>
        </w:rPr>
        <w:t xml:space="preserve">terjadi </w:t>
      </w:r>
      <w:r w:rsidR="00031E5B" w:rsidRPr="00030A17">
        <w:rPr>
          <w:rFonts w:asciiTheme="majorBidi" w:hAnsiTheme="majorBidi" w:cstheme="majorBidi"/>
          <w:sz w:val="24"/>
          <w:szCs w:val="24"/>
          <w:lang w:val="id-ID"/>
        </w:rPr>
        <w:t>dua</w:t>
      </w:r>
      <w:r w:rsidR="00AC5B90" w:rsidRPr="00030A17">
        <w:rPr>
          <w:rFonts w:asciiTheme="majorBidi" w:hAnsiTheme="majorBidi" w:cstheme="majorBidi"/>
          <w:sz w:val="24"/>
          <w:szCs w:val="24"/>
          <w:lang w:val="id-ID"/>
        </w:rPr>
        <w:t xml:space="preserve"> p</w:t>
      </w:r>
      <w:r w:rsidR="00D90844" w:rsidRPr="00030A17">
        <w:rPr>
          <w:rFonts w:asciiTheme="majorBidi" w:hAnsiTheme="majorBidi" w:cstheme="majorBidi"/>
          <w:sz w:val="24"/>
          <w:szCs w:val="24"/>
          <w:lang w:val="id-ID"/>
        </w:rPr>
        <w:t>eriodisasi</w:t>
      </w:r>
      <w:r w:rsidR="0010378E" w:rsidRPr="0010378E">
        <w:rPr>
          <w:rFonts w:asciiTheme="majorBidi" w:hAnsiTheme="majorBidi" w:cstheme="majorBidi"/>
          <w:sz w:val="24"/>
          <w:szCs w:val="24"/>
          <w:lang w:val="id-ID"/>
        </w:rPr>
        <w:t xml:space="preserve"> penghijrahan suku Bugis</w:t>
      </w:r>
      <w:r w:rsidR="00030A17" w:rsidRPr="00030A17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D90844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30A17" w:rsidRPr="00030A17">
        <w:rPr>
          <w:rFonts w:asciiTheme="majorBidi" w:hAnsiTheme="majorBidi" w:cstheme="majorBidi"/>
          <w:i/>
          <w:iCs/>
          <w:sz w:val="24"/>
          <w:szCs w:val="24"/>
          <w:lang w:val="id-ID"/>
        </w:rPr>
        <w:t>p</w:t>
      </w:r>
      <w:r w:rsidR="00556BBB" w:rsidRPr="00030A17">
        <w:rPr>
          <w:rFonts w:asciiTheme="majorBidi" w:hAnsiTheme="majorBidi" w:cstheme="majorBidi"/>
          <w:i/>
          <w:iCs/>
          <w:sz w:val="24"/>
          <w:szCs w:val="24"/>
          <w:lang w:val="id-ID"/>
        </w:rPr>
        <w:t>ertama</w:t>
      </w:r>
      <w:r w:rsidR="008B4F89" w:rsidRPr="00030A17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556BB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0378E" w:rsidRPr="0010378E">
        <w:rPr>
          <w:rFonts w:asciiTheme="majorBidi" w:hAnsiTheme="majorBidi" w:cstheme="majorBidi"/>
          <w:sz w:val="24"/>
          <w:szCs w:val="24"/>
          <w:lang w:val="id-ID"/>
        </w:rPr>
        <w:t xml:space="preserve">penghijrahan </w:t>
      </w:r>
      <w:r w:rsidR="008B4F89" w:rsidRPr="00030A17">
        <w:rPr>
          <w:rFonts w:asciiTheme="majorBidi" w:hAnsiTheme="majorBidi" w:cstheme="majorBidi"/>
          <w:sz w:val="24"/>
          <w:szCs w:val="24"/>
          <w:lang w:val="id-ID"/>
        </w:rPr>
        <w:t>suku</w:t>
      </w:r>
      <w:r w:rsidR="00104CA6">
        <w:rPr>
          <w:rFonts w:asciiTheme="majorBidi" w:hAnsiTheme="majorBidi" w:cstheme="majorBidi"/>
          <w:sz w:val="24"/>
          <w:szCs w:val="24"/>
          <w:lang w:val="id-ID"/>
        </w:rPr>
        <w:t xml:space="preserve"> Bugis</w:t>
      </w:r>
      <w:r w:rsidR="003E6F5B" w:rsidRPr="003E6F5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15ABC" w:rsidRPr="00030A17">
        <w:rPr>
          <w:rFonts w:asciiTheme="majorBidi" w:hAnsiTheme="majorBidi" w:cstheme="majorBidi"/>
          <w:sz w:val="24"/>
          <w:szCs w:val="24"/>
          <w:lang w:val="id-ID"/>
        </w:rPr>
        <w:t xml:space="preserve">pada </w:t>
      </w:r>
      <w:r w:rsidR="00153CF1" w:rsidRPr="00030A17">
        <w:rPr>
          <w:rFonts w:asciiTheme="majorBidi" w:hAnsiTheme="majorBidi" w:cstheme="majorBidi"/>
          <w:sz w:val="24"/>
          <w:szCs w:val="24"/>
          <w:lang w:val="id-ID"/>
        </w:rPr>
        <w:t>pertengahan</w:t>
      </w:r>
      <w:r w:rsidR="00626E40" w:rsidRPr="00030A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15ABC" w:rsidRPr="00030A17">
        <w:rPr>
          <w:rFonts w:asciiTheme="majorBidi" w:hAnsiTheme="majorBidi" w:cstheme="majorBidi"/>
          <w:sz w:val="24"/>
          <w:szCs w:val="24"/>
          <w:lang w:val="id-ID"/>
        </w:rPr>
        <w:t>abad ke XVII</w:t>
      </w:r>
      <w:r w:rsidR="00851C35" w:rsidRPr="00851C35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EE22AC" w:rsidRPr="00EE22AC">
        <w:rPr>
          <w:rFonts w:asciiTheme="majorBidi" w:hAnsiTheme="majorBidi" w:cstheme="majorBidi"/>
          <w:sz w:val="24"/>
          <w:szCs w:val="24"/>
          <w:lang w:val="id-ID"/>
        </w:rPr>
        <w:t xml:space="preserve">karena </w:t>
      </w:r>
      <w:r w:rsidR="00A96951" w:rsidRPr="00A96951">
        <w:rPr>
          <w:rFonts w:asciiTheme="majorBidi" w:hAnsiTheme="majorBidi" w:cstheme="majorBidi"/>
          <w:sz w:val="24"/>
          <w:szCs w:val="24"/>
          <w:lang w:val="id-ID"/>
        </w:rPr>
        <w:t xml:space="preserve">adanya </w:t>
      </w:r>
      <w:r w:rsidR="00A96951">
        <w:rPr>
          <w:rFonts w:asciiTheme="majorBidi" w:hAnsiTheme="majorBidi" w:cstheme="majorBidi"/>
          <w:sz w:val="24"/>
          <w:szCs w:val="24"/>
          <w:lang w:val="id-ID"/>
        </w:rPr>
        <w:t>fa</w:t>
      </w:r>
      <w:r w:rsidR="00A96951" w:rsidRPr="00A96951">
        <w:rPr>
          <w:rFonts w:asciiTheme="majorBidi" w:hAnsiTheme="majorBidi" w:cstheme="majorBidi"/>
          <w:sz w:val="24"/>
          <w:szCs w:val="24"/>
          <w:lang w:val="id-ID"/>
        </w:rPr>
        <w:t>k</w:t>
      </w:r>
      <w:r w:rsidR="00A96951">
        <w:rPr>
          <w:rFonts w:asciiTheme="majorBidi" w:hAnsiTheme="majorBidi" w:cstheme="majorBidi"/>
          <w:sz w:val="24"/>
          <w:szCs w:val="24"/>
          <w:lang w:val="id-ID"/>
        </w:rPr>
        <w:t>tor</w:t>
      </w:r>
      <w:r w:rsidR="00A96951" w:rsidRPr="00A96951">
        <w:rPr>
          <w:rFonts w:asciiTheme="majorBidi" w:hAnsiTheme="majorBidi" w:cstheme="majorBidi"/>
          <w:sz w:val="24"/>
          <w:szCs w:val="24"/>
          <w:lang w:val="id-ID"/>
        </w:rPr>
        <w:t xml:space="preserve"> pendorong, suku Bugis berprinsip bahwa nasib mereka akan menjadi lebih baik jika bermigrasi</w:t>
      </w:r>
      <w:r w:rsidR="001A0D1B" w:rsidRPr="001A0D1B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A96951" w:rsidRPr="00A96951">
        <w:rPr>
          <w:rFonts w:asciiTheme="majorBidi" w:hAnsiTheme="majorBidi" w:cstheme="majorBidi"/>
          <w:sz w:val="24"/>
          <w:szCs w:val="24"/>
          <w:lang w:val="id-ID"/>
        </w:rPr>
        <w:t xml:space="preserve">di samping itu situasi politik </w:t>
      </w:r>
      <w:r w:rsidR="00F37B1D" w:rsidRPr="00F37B1D">
        <w:rPr>
          <w:rFonts w:asciiTheme="majorBidi" w:hAnsiTheme="majorBidi" w:cstheme="majorBidi"/>
          <w:sz w:val="24"/>
          <w:szCs w:val="24"/>
          <w:lang w:val="id-ID"/>
        </w:rPr>
        <w:t>internal</w:t>
      </w:r>
      <w:r w:rsidR="00F37B1D" w:rsidRPr="00EE22AC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A96951" w:rsidRPr="00A96951">
        <w:rPr>
          <w:rFonts w:asciiTheme="majorBidi" w:hAnsiTheme="majorBidi" w:cstheme="majorBidi"/>
          <w:sz w:val="24"/>
          <w:szCs w:val="24"/>
          <w:lang w:val="id-ID"/>
        </w:rPr>
        <w:t xml:space="preserve">di wilayah Sulawesi Selatan yang tidak stabil, </w:t>
      </w:r>
      <w:r w:rsidR="001A0D1B" w:rsidRPr="001A0D1B">
        <w:rPr>
          <w:rFonts w:asciiTheme="majorBidi" w:hAnsiTheme="majorBidi" w:cstheme="majorBidi"/>
          <w:sz w:val="24"/>
          <w:szCs w:val="24"/>
          <w:lang w:val="id-ID"/>
        </w:rPr>
        <w:t>di kalangan bangsawan Bugis sendiri sering terjadi sengketa karena masing-masing menganggap lebih berhak mewarisi kerajaan dan bahkan terjadi perang antar daerah</w:t>
      </w:r>
      <w:r w:rsidR="00652B84" w:rsidRPr="00652B84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10054D" w:rsidRPr="00030A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30A17" w:rsidRPr="00030A17">
        <w:rPr>
          <w:rFonts w:asciiTheme="majorBidi" w:hAnsiTheme="majorBidi" w:cstheme="majorBidi"/>
          <w:i/>
          <w:iCs/>
          <w:sz w:val="24"/>
          <w:szCs w:val="24"/>
          <w:lang w:val="id-ID"/>
        </w:rPr>
        <w:t>k</w:t>
      </w:r>
      <w:r w:rsidR="00556BBB" w:rsidRPr="00C91F23">
        <w:rPr>
          <w:rFonts w:asciiTheme="majorBidi" w:hAnsiTheme="majorBidi" w:cstheme="majorBidi"/>
          <w:i/>
          <w:iCs/>
          <w:sz w:val="24"/>
          <w:szCs w:val="24"/>
          <w:lang w:val="id-ID"/>
        </w:rPr>
        <w:t>edua</w:t>
      </w:r>
      <w:r w:rsidR="008B4F89" w:rsidRPr="00030A17">
        <w:rPr>
          <w:rFonts w:asciiTheme="majorBidi" w:hAnsiTheme="majorBidi" w:cstheme="majorBidi"/>
          <w:i/>
          <w:iCs/>
          <w:sz w:val="24"/>
          <w:szCs w:val="24"/>
          <w:lang w:val="id-ID"/>
        </w:rPr>
        <w:t>,</w:t>
      </w:r>
      <w:r w:rsidR="0010378E" w:rsidRPr="0010378E">
        <w:rPr>
          <w:rFonts w:asciiTheme="majorBidi" w:hAnsiTheme="majorBidi" w:cstheme="majorBidi"/>
          <w:sz w:val="24"/>
          <w:szCs w:val="24"/>
          <w:lang w:val="id-ID"/>
        </w:rPr>
        <w:t xml:space="preserve"> penghijrahan dan</w:t>
      </w:r>
      <w:r w:rsidR="00556BBB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93FE0" w:rsidRPr="00193FE0">
        <w:rPr>
          <w:rFonts w:asciiTheme="majorBidi" w:hAnsiTheme="majorBidi" w:cstheme="majorBidi"/>
          <w:sz w:val="24"/>
          <w:szCs w:val="24"/>
          <w:lang w:val="id-ID"/>
        </w:rPr>
        <w:t>kedatanga</w:t>
      </w:r>
      <w:r w:rsidR="00193FE0" w:rsidRPr="003E6F5B">
        <w:rPr>
          <w:rFonts w:asciiTheme="majorBidi" w:hAnsiTheme="majorBidi" w:cstheme="majorBidi"/>
          <w:sz w:val="24"/>
          <w:szCs w:val="24"/>
          <w:lang w:val="id-ID"/>
        </w:rPr>
        <w:t>n</w:t>
      </w:r>
      <w:r w:rsidR="00104CA6">
        <w:rPr>
          <w:rFonts w:asciiTheme="majorBidi" w:hAnsiTheme="majorBidi" w:cstheme="majorBidi"/>
          <w:sz w:val="24"/>
          <w:szCs w:val="24"/>
          <w:lang w:val="id-ID"/>
        </w:rPr>
        <w:t xml:space="preserve"> sekaligus mendirikan Kerajaan Pagatan yakni </w:t>
      </w:r>
      <w:r w:rsidR="008B4F89" w:rsidRPr="00030A17">
        <w:rPr>
          <w:rFonts w:asciiTheme="majorBidi" w:hAnsiTheme="majorBidi" w:cstheme="majorBidi"/>
          <w:sz w:val="24"/>
          <w:szCs w:val="24"/>
          <w:lang w:val="id-ID"/>
        </w:rPr>
        <w:t xml:space="preserve">suku Bugis </w:t>
      </w:r>
      <w:r w:rsidR="00626E40">
        <w:rPr>
          <w:rFonts w:asciiTheme="majorBidi" w:hAnsiTheme="majorBidi" w:cstheme="majorBidi"/>
          <w:sz w:val="24"/>
          <w:szCs w:val="24"/>
          <w:lang w:val="id-ID"/>
        </w:rPr>
        <w:t>Wajo</w:t>
      </w:r>
      <w:r w:rsidR="00696FAC" w:rsidRPr="00696FAC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="00696FAC" w:rsidRPr="00D67977">
        <w:rPr>
          <w:rFonts w:asciiTheme="majorBidi" w:hAnsiTheme="majorBidi" w:cstheme="majorBidi"/>
          <w:sz w:val="24"/>
          <w:szCs w:val="24"/>
          <w:lang w:val="id-ID"/>
        </w:rPr>
        <w:t>P</w:t>
      </w:r>
      <w:r w:rsidR="001A0D1B" w:rsidRPr="001A0D1B">
        <w:rPr>
          <w:rFonts w:asciiTheme="majorBidi" w:hAnsiTheme="majorBidi" w:cstheme="majorBidi"/>
          <w:sz w:val="24"/>
          <w:szCs w:val="24"/>
          <w:lang w:val="id-ID"/>
        </w:rPr>
        <w:t>asca ditandatangani perjanjian Bongaya 18 November 1667</w:t>
      </w:r>
      <w:r w:rsidR="00696FAC" w:rsidRPr="00696FAC">
        <w:rPr>
          <w:rFonts w:asciiTheme="majorBidi" w:hAnsiTheme="majorBidi" w:cstheme="majorBidi"/>
          <w:sz w:val="24"/>
          <w:szCs w:val="24"/>
          <w:lang w:val="id-ID"/>
        </w:rPr>
        <w:t xml:space="preserve"> menyebabkan ketidaknyaman pendu</w:t>
      </w:r>
      <w:r w:rsidR="00D67977">
        <w:rPr>
          <w:rFonts w:asciiTheme="majorBidi" w:hAnsiTheme="majorBidi" w:cstheme="majorBidi"/>
          <w:sz w:val="24"/>
          <w:szCs w:val="24"/>
          <w:lang w:val="id-ID"/>
        </w:rPr>
        <w:t>duk tinggal di Sulawesi Selatan</w:t>
      </w:r>
      <w:r w:rsidR="00D67977" w:rsidRPr="00D67977">
        <w:rPr>
          <w:rFonts w:asciiTheme="majorBidi" w:hAnsiTheme="majorBidi" w:cstheme="majorBidi"/>
          <w:sz w:val="24"/>
          <w:szCs w:val="24"/>
          <w:lang w:val="id-ID"/>
        </w:rPr>
        <w:t xml:space="preserve"> dan adanya falsafah hidup</w:t>
      </w:r>
      <w:r w:rsidR="00A96951" w:rsidRPr="00A96951">
        <w:rPr>
          <w:rFonts w:asciiTheme="majorBidi" w:hAnsiTheme="majorBidi" w:cstheme="majorBidi"/>
          <w:sz w:val="24"/>
          <w:szCs w:val="24"/>
          <w:lang w:val="id-ID"/>
        </w:rPr>
        <w:t xml:space="preserve"> mereka </w:t>
      </w:r>
      <w:r w:rsidR="00D67977" w:rsidRPr="00D67977">
        <w:rPr>
          <w:rFonts w:asciiTheme="majorBidi" w:hAnsiTheme="majorBidi" w:cstheme="majorBidi"/>
          <w:sz w:val="24"/>
          <w:szCs w:val="24"/>
          <w:lang w:val="id-ID"/>
        </w:rPr>
        <w:t xml:space="preserve"> bahwa </w:t>
      </w:r>
      <w:r w:rsidR="00D67977" w:rsidRPr="00D67977">
        <w:rPr>
          <w:rFonts w:asciiTheme="majorBidi" w:hAnsiTheme="majorBidi" w:cstheme="majorBidi"/>
          <w:i/>
          <w:iCs/>
          <w:sz w:val="24"/>
          <w:szCs w:val="24"/>
          <w:lang w:val="id-ID"/>
        </w:rPr>
        <w:t>maradeka to Wajoe’e</w:t>
      </w:r>
      <w:r w:rsidR="00D67977" w:rsidRPr="00D67977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D67977" w:rsidRPr="00D67977">
        <w:rPr>
          <w:rFonts w:asciiTheme="majorBidi" w:hAnsiTheme="majorBidi" w:cstheme="majorBidi"/>
          <w:i/>
          <w:iCs/>
          <w:sz w:val="24"/>
          <w:szCs w:val="24"/>
          <w:lang w:val="id-ID"/>
        </w:rPr>
        <w:t xml:space="preserve"> </w:t>
      </w:r>
      <w:r w:rsidR="00696FAC" w:rsidRPr="00696FAC">
        <w:rPr>
          <w:rFonts w:asciiTheme="majorBidi" w:hAnsiTheme="majorBidi" w:cstheme="majorBidi"/>
          <w:sz w:val="24"/>
          <w:szCs w:val="24"/>
          <w:lang w:val="id-ID"/>
        </w:rPr>
        <w:t>penghijrahanpun berlanjut samp</w:t>
      </w:r>
      <w:r w:rsidR="00696FAC" w:rsidRPr="00D67977">
        <w:rPr>
          <w:rFonts w:asciiTheme="majorBidi" w:hAnsiTheme="majorBidi" w:cstheme="majorBidi"/>
          <w:sz w:val="24"/>
          <w:szCs w:val="24"/>
          <w:lang w:val="id-ID"/>
        </w:rPr>
        <w:t>ai</w:t>
      </w:r>
      <w:r w:rsidR="00696FAC" w:rsidRPr="00696FAC">
        <w:rPr>
          <w:rFonts w:asciiTheme="majorBidi" w:hAnsiTheme="majorBidi" w:cstheme="majorBidi"/>
          <w:sz w:val="24"/>
          <w:szCs w:val="24"/>
          <w:lang w:val="id-ID"/>
        </w:rPr>
        <w:t xml:space="preserve"> abad ke XVIII. </w:t>
      </w:r>
      <w:r w:rsidR="00515FC8" w:rsidRPr="00030A17">
        <w:rPr>
          <w:rFonts w:asciiTheme="majorBidi" w:hAnsiTheme="majorBidi" w:cstheme="majorBidi"/>
          <w:sz w:val="24"/>
          <w:szCs w:val="24"/>
          <w:lang w:val="id-ID"/>
        </w:rPr>
        <w:t xml:space="preserve">Pelaksanaan ritual </w:t>
      </w:r>
      <w:r w:rsidR="00515FC8" w:rsidRPr="00EE22AC">
        <w:rPr>
          <w:rFonts w:asciiTheme="majorBidi" w:hAnsiTheme="majorBidi" w:cstheme="majorBidi"/>
          <w:sz w:val="24"/>
          <w:szCs w:val="24"/>
          <w:lang w:val="id-ID"/>
        </w:rPr>
        <w:t xml:space="preserve">mappanretasi </w:t>
      </w:r>
      <w:r w:rsidR="00E660FD" w:rsidRPr="00030A17">
        <w:rPr>
          <w:rFonts w:asciiTheme="majorBidi" w:hAnsiTheme="majorBidi" w:cstheme="majorBidi"/>
          <w:sz w:val="24"/>
          <w:szCs w:val="24"/>
          <w:lang w:val="id-ID"/>
        </w:rPr>
        <w:t xml:space="preserve">terdapat tiga versi; </w:t>
      </w:r>
      <w:r w:rsidR="00030A17" w:rsidRPr="00030A17">
        <w:rPr>
          <w:rFonts w:asciiTheme="majorBidi" w:hAnsiTheme="majorBidi" w:cstheme="majorBidi"/>
          <w:i/>
          <w:iCs/>
          <w:sz w:val="24"/>
          <w:szCs w:val="24"/>
          <w:lang w:val="id-ID"/>
        </w:rPr>
        <w:t>p</w:t>
      </w:r>
      <w:r w:rsidR="00E660FD" w:rsidRPr="00030A17">
        <w:rPr>
          <w:rFonts w:asciiTheme="majorBidi" w:hAnsiTheme="majorBidi" w:cstheme="majorBidi"/>
          <w:i/>
          <w:iCs/>
          <w:sz w:val="24"/>
          <w:szCs w:val="24"/>
          <w:lang w:val="id-ID"/>
        </w:rPr>
        <w:t>ertama</w:t>
      </w:r>
      <w:r w:rsidR="00E660FD" w:rsidRPr="00030A17">
        <w:rPr>
          <w:rFonts w:asciiTheme="majorBidi" w:hAnsiTheme="majorBidi" w:cstheme="majorBidi"/>
          <w:sz w:val="24"/>
          <w:szCs w:val="24"/>
          <w:lang w:val="id-ID"/>
        </w:rPr>
        <w:t>, versi Muhammad</w:t>
      </w:r>
      <w:r w:rsidR="00030A17" w:rsidRPr="00030A17">
        <w:rPr>
          <w:rFonts w:asciiTheme="majorBidi" w:hAnsiTheme="majorBidi" w:cstheme="majorBidi"/>
          <w:sz w:val="24"/>
          <w:szCs w:val="24"/>
          <w:lang w:val="id-ID"/>
        </w:rPr>
        <w:t xml:space="preserve"> Shaleh dimulai pada tahun 1850</w:t>
      </w:r>
      <w:r w:rsidR="00652B84" w:rsidRPr="00652B84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E660FD" w:rsidRPr="00030A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30A17" w:rsidRPr="00030A17">
        <w:rPr>
          <w:rFonts w:asciiTheme="majorBidi" w:hAnsiTheme="majorBidi" w:cstheme="majorBidi"/>
          <w:i/>
          <w:iCs/>
          <w:sz w:val="24"/>
          <w:szCs w:val="24"/>
          <w:lang w:val="id-ID"/>
        </w:rPr>
        <w:t>k</w:t>
      </w:r>
      <w:r w:rsidR="00E660FD" w:rsidRPr="00030A17">
        <w:rPr>
          <w:rFonts w:asciiTheme="majorBidi" w:hAnsiTheme="majorBidi" w:cstheme="majorBidi"/>
          <w:i/>
          <w:iCs/>
          <w:sz w:val="24"/>
          <w:szCs w:val="24"/>
          <w:lang w:val="id-ID"/>
        </w:rPr>
        <w:t>edua</w:t>
      </w:r>
      <w:r w:rsidR="00E660FD" w:rsidRPr="00030A17">
        <w:rPr>
          <w:rFonts w:asciiTheme="majorBidi" w:hAnsiTheme="majorBidi" w:cstheme="majorBidi"/>
          <w:sz w:val="24"/>
          <w:szCs w:val="24"/>
          <w:lang w:val="id-ID"/>
        </w:rPr>
        <w:t xml:space="preserve">, versi Syarifuddin R </w:t>
      </w:r>
      <w:r w:rsidR="00583DD1" w:rsidRPr="00030A17">
        <w:rPr>
          <w:rFonts w:asciiTheme="majorBidi" w:hAnsiTheme="majorBidi" w:cstheme="majorBidi"/>
          <w:sz w:val="24"/>
          <w:szCs w:val="24"/>
          <w:lang w:val="id-ID"/>
        </w:rPr>
        <w:t xml:space="preserve">dimulai pada tahun 1901 diprakarsai Kepala Toa La </w:t>
      </w:r>
      <w:r w:rsidR="00EE22AC">
        <w:rPr>
          <w:rFonts w:asciiTheme="majorBidi" w:hAnsiTheme="majorBidi" w:cstheme="majorBidi"/>
          <w:sz w:val="24"/>
          <w:szCs w:val="24"/>
          <w:lang w:val="id-ID"/>
        </w:rPr>
        <w:t>Muhamma</w:t>
      </w:r>
      <w:r w:rsidR="00583DD1" w:rsidRPr="00030A17">
        <w:rPr>
          <w:rFonts w:asciiTheme="majorBidi" w:hAnsiTheme="majorBidi" w:cstheme="majorBidi"/>
          <w:sz w:val="24"/>
          <w:szCs w:val="24"/>
          <w:lang w:val="id-ID"/>
        </w:rPr>
        <w:t xml:space="preserve"> dan mendapat dukungan Raja Arung Abdurrahman Andi Sallo</w:t>
      </w:r>
      <w:r w:rsidR="00E660FD" w:rsidRPr="00030A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030A17">
        <w:rPr>
          <w:rFonts w:asciiTheme="majorBidi" w:hAnsiTheme="majorBidi" w:cstheme="majorBidi"/>
          <w:sz w:val="24"/>
          <w:szCs w:val="24"/>
          <w:lang w:val="id-ID"/>
        </w:rPr>
        <w:t>1893-1908</w:t>
      </w:r>
      <w:r w:rsidR="00652B84" w:rsidRPr="00652B84">
        <w:rPr>
          <w:rFonts w:asciiTheme="majorBidi" w:hAnsiTheme="majorBidi" w:cstheme="majorBidi"/>
          <w:sz w:val="24"/>
          <w:szCs w:val="24"/>
          <w:lang w:val="id-ID"/>
        </w:rPr>
        <w:t>;</w:t>
      </w:r>
      <w:r w:rsidR="00583DD1" w:rsidRPr="00030A17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171822" w:rsidRPr="00171822">
        <w:rPr>
          <w:rFonts w:asciiTheme="majorBidi" w:hAnsiTheme="majorBidi" w:cstheme="majorBidi"/>
          <w:i/>
          <w:iCs/>
          <w:sz w:val="24"/>
          <w:szCs w:val="24"/>
          <w:lang w:val="id-ID"/>
        </w:rPr>
        <w:t>k</w:t>
      </w:r>
      <w:r w:rsidR="00583DD1" w:rsidRPr="00171822">
        <w:rPr>
          <w:rFonts w:asciiTheme="majorBidi" w:hAnsiTheme="majorBidi" w:cstheme="majorBidi"/>
          <w:i/>
          <w:iCs/>
          <w:sz w:val="24"/>
          <w:szCs w:val="24"/>
          <w:lang w:val="id-ID"/>
        </w:rPr>
        <w:t>etiga</w:t>
      </w:r>
      <w:r w:rsidR="00583DD1" w:rsidRPr="00171822">
        <w:rPr>
          <w:rFonts w:asciiTheme="majorBidi" w:hAnsiTheme="majorBidi" w:cstheme="majorBidi"/>
          <w:sz w:val="24"/>
          <w:szCs w:val="24"/>
          <w:lang w:val="id-ID"/>
        </w:rPr>
        <w:t>, versi Andi Sat</w:t>
      </w:r>
      <w:r w:rsidR="00304982">
        <w:rPr>
          <w:rFonts w:asciiTheme="majorBidi" w:hAnsiTheme="majorBidi" w:cstheme="majorBidi"/>
          <w:sz w:val="24"/>
          <w:szCs w:val="24"/>
          <w:lang w:val="id-ID"/>
        </w:rPr>
        <w:t>ri Jaya dimulai akhir abad ke</w:t>
      </w:r>
      <w:r w:rsidR="00304982" w:rsidRPr="00304982">
        <w:rPr>
          <w:rFonts w:asciiTheme="majorBidi" w:hAnsiTheme="majorBidi" w:cstheme="majorBidi"/>
          <w:sz w:val="24"/>
          <w:szCs w:val="24"/>
          <w:lang w:val="id-ID"/>
        </w:rPr>
        <w:t xml:space="preserve"> XIX</w:t>
      </w:r>
      <w:r w:rsidR="00583DD1" w:rsidRPr="00171822">
        <w:rPr>
          <w:rFonts w:asciiTheme="majorBidi" w:hAnsiTheme="majorBidi" w:cstheme="majorBidi"/>
          <w:sz w:val="24"/>
          <w:szCs w:val="24"/>
          <w:lang w:val="id-ID"/>
        </w:rPr>
        <w:t xml:space="preserve"> dan awal abad ke</w:t>
      </w:r>
      <w:r w:rsidR="00304982" w:rsidRPr="00304982">
        <w:rPr>
          <w:rFonts w:asciiTheme="majorBidi" w:hAnsiTheme="majorBidi" w:cstheme="majorBidi"/>
          <w:sz w:val="24"/>
          <w:szCs w:val="24"/>
          <w:lang w:val="id-ID"/>
        </w:rPr>
        <w:t xml:space="preserve"> XX</w:t>
      </w:r>
      <w:r w:rsidR="00583DD1" w:rsidRPr="00171822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  <w:r w:rsidR="00583DD1" w:rsidRPr="00BB7723">
        <w:rPr>
          <w:rFonts w:asciiTheme="majorBidi" w:hAnsiTheme="majorBidi" w:cstheme="majorBidi"/>
          <w:sz w:val="24"/>
          <w:szCs w:val="24"/>
          <w:lang w:val="id-ID"/>
        </w:rPr>
        <w:t xml:space="preserve">Mappanretasi </w:t>
      </w:r>
      <w:r w:rsidR="00583DD1" w:rsidRPr="001E2248">
        <w:rPr>
          <w:rFonts w:asciiTheme="majorBidi" w:hAnsiTheme="majorBidi" w:cstheme="majorBidi"/>
          <w:sz w:val="24"/>
          <w:szCs w:val="24"/>
          <w:lang w:val="id-ID"/>
        </w:rPr>
        <w:t>mengandung makna member</w:t>
      </w:r>
      <w:r w:rsidR="00520B52" w:rsidRPr="001E2248">
        <w:rPr>
          <w:rFonts w:asciiTheme="majorBidi" w:hAnsiTheme="majorBidi" w:cstheme="majorBidi"/>
          <w:sz w:val="24"/>
          <w:szCs w:val="24"/>
          <w:lang w:val="id-ID"/>
        </w:rPr>
        <w:t>i</w:t>
      </w:r>
      <w:r w:rsidR="00583DD1" w:rsidRPr="001E2248">
        <w:rPr>
          <w:rFonts w:asciiTheme="majorBidi" w:hAnsiTheme="majorBidi" w:cstheme="majorBidi"/>
          <w:sz w:val="24"/>
          <w:szCs w:val="24"/>
          <w:lang w:val="id-ID"/>
        </w:rPr>
        <w:t xml:space="preserve"> makan di laut atau sebuah aktivitas ritual yang dilakukan </w:t>
      </w:r>
      <w:r w:rsidR="00C82D02" w:rsidRPr="001E2248">
        <w:rPr>
          <w:rFonts w:asciiTheme="majorBidi" w:hAnsiTheme="majorBidi" w:cstheme="majorBidi"/>
          <w:sz w:val="24"/>
          <w:szCs w:val="24"/>
          <w:lang w:val="id-ID"/>
        </w:rPr>
        <w:t>turun ke laut dengan membawa sajian untuk dimakan bersama sebagai ungkapan syukur kepada Allah swt, atas rezeki yang diperoleh dari hasil tangkapan ikan.</w:t>
      </w:r>
      <w:r w:rsidR="00030A17" w:rsidRPr="001E2248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030A17">
        <w:rPr>
          <w:rFonts w:asciiTheme="majorBidi" w:hAnsiTheme="majorBidi" w:cstheme="majorBidi"/>
          <w:sz w:val="24"/>
          <w:szCs w:val="24"/>
        </w:rPr>
        <w:t>Perkembangan</w:t>
      </w:r>
      <w:proofErr w:type="spellEnd"/>
      <w:r w:rsidR="00030A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0A17">
        <w:rPr>
          <w:rFonts w:asciiTheme="majorBidi" w:hAnsiTheme="majorBidi" w:cstheme="majorBidi"/>
          <w:sz w:val="24"/>
          <w:szCs w:val="24"/>
        </w:rPr>
        <w:t>tata</w:t>
      </w:r>
      <w:proofErr w:type="spellEnd"/>
      <w:r w:rsidR="00030A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030A17">
        <w:rPr>
          <w:rFonts w:asciiTheme="majorBidi" w:hAnsiTheme="majorBidi" w:cstheme="majorBidi"/>
          <w:sz w:val="24"/>
          <w:szCs w:val="24"/>
        </w:rPr>
        <w:t>cara</w:t>
      </w:r>
      <w:proofErr w:type="spellEnd"/>
      <w:proofErr w:type="gramEnd"/>
      <w:r w:rsidR="00030A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0A17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="00030A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0A17">
        <w:rPr>
          <w:rFonts w:asciiTheme="majorBidi" w:hAnsiTheme="majorBidi" w:cstheme="majorBidi"/>
          <w:sz w:val="24"/>
          <w:szCs w:val="24"/>
        </w:rPr>
        <w:t>dibagi</w:t>
      </w:r>
      <w:proofErr w:type="spellEnd"/>
      <w:r w:rsidR="00030A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0A17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="00030A17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030A17">
        <w:rPr>
          <w:rFonts w:asciiTheme="majorBidi" w:hAnsiTheme="majorBidi" w:cstheme="majorBidi"/>
          <w:sz w:val="24"/>
          <w:szCs w:val="24"/>
        </w:rPr>
        <w:t>periode</w:t>
      </w:r>
      <w:proofErr w:type="spellEnd"/>
      <w:r w:rsidR="00171822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171822" w:rsidRPr="00171822">
        <w:rPr>
          <w:rFonts w:asciiTheme="majorBidi" w:hAnsiTheme="majorBidi" w:cstheme="majorBidi"/>
          <w:i/>
          <w:iCs/>
          <w:sz w:val="24"/>
          <w:szCs w:val="24"/>
        </w:rPr>
        <w:t>pertama</w:t>
      </w:r>
      <w:proofErr w:type="spellEnd"/>
      <w:r w:rsidR="00171822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171822">
        <w:rPr>
          <w:rFonts w:asciiTheme="majorBidi" w:hAnsiTheme="majorBidi" w:cstheme="majorBidi"/>
          <w:sz w:val="24"/>
          <w:szCs w:val="24"/>
        </w:rPr>
        <w:t>per</w:t>
      </w:r>
      <w:r w:rsidR="00652B84">
        <w:rPr>
          <w:rFonts w:asciiTheme="majorBidi" w:hAnsiTheme="majorBidi" w:cstheme="majorBidi"/>
          <w:sz w:val="24"/>
          <w:szCs w:val="24"/>
        </w:rPr>
        <w:t>i</w:t>
      </w:r>
      <w:r w:rsidR="00171822">
        <w:rPr>
          <w:rFonts w:asciiTheme="majorBidi" w:hAnsiTheme="majorBidi" w:cstheme="majorBidi"/>
          <w:sz w:val="24"/>
          <w:szCs w:val="24"/>
        </w:rPr>
        <w:t>ode</w:t>
      </w:r>
      <w:proofErr w:type="spellEnd"/>
      <w:r w:rsidR="001718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171822">
        <w:rPr>
          <w:rFonts w:asciiTheme="majorBidi" w:hAnsiTheme="majorBidi" w:cstheme="majorBidi"/>
          <w:sz w:val="24"/>
          <w:szCs w:val="24"/>
        </w:rPr>
        <w:t>tradisional</w:t>
      </w:r>
      <w:proofErr w:type="spellEnd"/>
      <w:r w:rsidR="0017182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adanya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pertentangan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ajaran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Islam; </w:t>
      </w:r>
      <w:proofErr w:type="spellStart"/>
      <w:r w:rsidR="00652B84" w:rsidRPr="00652B84">
        <w:rPr>
          <w:rFonts w:asciiTheme="majorBidi" w:hAnsiTheme="majorBidi" w:cstheme="majorBidi"/>
          <w:i/>
          <w:iCs/>
          <w:sz w:val="24"/>
          <w:szCs w:val="24"/>
        </w:rPr>
        <w:t>kedua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periode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transisi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masih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kental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sinkretisnya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652B84" w:rsidRPr="00652B84">
        <w:rPr>
          <w:rFonts w:asciiTheme="majorBidi" w:hAnsiTheme="majorBidi" w:cstheme="majorBidi"/>
          <w:i/>
          <w:iCs/>
          <w:sz w:val="24"/>
          <w:szCs w:val="24"/>
        </w:rPr>
        <w:t>ketiga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menggeser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hal-hal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berbau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kemusyrikan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ke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652B84">
        <w:rPr>
          <w:rFonts w:asciiTheme="majorBidi" w:hAnsiTheme="majorBidi" w:cstheme="majorBidi"/>
          <w:sz w:val="24"/>
          <w:szCs w:val="24"/>
        </w:rPr>
        <w:t>unsur-unsur</w:t>
      </w:r>
      <w:proofErr w:type="spellEnd"/>
      <w:r w:rsidR="00652B84">
        <w:rPr>
          <w:rFonts w:asciiTheme="majorBidi" w:hAnsiTheme="majorBidi" w:cstheme="majorBidi"/>
          <w:sz w:val="24"/>
          <w:szCs w:val="24"/>
        </w:rPr>
        <w:t xml:space="preserve"> Islam.</w:t>
      </w:r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="00436DB3">
        <w:rPr>
          <w:rFonts w:asciiTheme="majorBidi" w:hAnsiTheme="majorBidi" w:cstheme="majorBidi"/>
          <w:sz w:val="24"/>
          <w:szCs w:val="24"/>
        </w:rPr>
        <w:t>Realitas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bentuk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akulturasi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dilihat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tiga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sisi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436DB3" w:rsidRPr="00436DB3">
        <w:rPr>
          <w:rFonts w:asciiTheme="majorBidi" w:hAnsiTheme="majorBidi" w:cstheme="majorBidi"/>
          <w:i/>
          <w:iCs/>
          <w:sz w:val="24"/>
          <w:szCs w:val="24"/>
        </w:rPr>
        <w:t>pertama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tujuan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ritual </w:t>
      </w:r>
      <w:proofErr w:type="spellStart"/>
      <w:r w:rsidR="00436DB3" w:rsidRPr="00304982">
        <w:rPr>
          <w:rFonts w:asciiTheme="majorBidi" w:hAnsiTheme="majorBidi" w:cstheme="majorBidi"/>
          <w:sz w:val="24"/>
          <w:szCs w:val="24"/>
        </w:rPr>
        <w:t>mappanretasi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436DB3" w:rsidRPr="00436DB3">
        <w:rPr>
          <w:rFonts w:asciiTheme="majorBidi" w:hAnsiTheme="majorBidi" w:cstheme="majorBidi"/>
          <w:i/>
          <w:iCs/>
          <w:sz w:val="24"/>
          <w:szCs w:val="24"/>
        </w:rPr>
        <w:t>kedua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penggunaan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simbol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ritual </w:t>
      </w:r>
      <w:proofErr w:type="spellStart"/>
      <w:r w:rsidR="00436DB3" w:rsidRPr="00304982">
        <w:rPr>
          <w:rFonts w:asciiTheme="majorBidi" w:hAnsiTheme="majorBidi" w:cstheme="majorBidi"/>
          <w:sz w:val="24"/>
          <w:szCs w:val="24"/>
        </w:rPr>
        <w:t>mappanretasi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436DB3" w:rsidRPr="00436DB3">
        <w:rPr>
          <w:rFonts w:asciiTheme="majorBidi" w:hAnsiTheme="majorBidi" w:cstheme="majorBidi"/>
          <w:i/>
          <w:iCs/>
          <w:sz w:val="24"/>
          <w:szCs w:val="24"/>
        </w:rPr>
        <w:t>ketiga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, ritual </w:t>
      </w:r>
      <w:proofErr w:type="spellStart"/>
      <w:r w:rsidR="00436DB3" w:rsidRPr="00304982">
        <w:rPr>
          <w:rFonts w:asciiTheme="majorBidi" w:hAnsiTheme="majorBidi" w:cstheme="majorBidi"/>
          <w:sz w:val="24"/>
          <w:szCs w:val="24"/>
        </w:rPr>
        <w:t>mappanretasi</w:t>
      </w:r>
      <w:proofErr w:type="spellEnd"/>
      <w:r w:rsidR="00436DB3" w:rsidRPr="00304982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wadah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menjalin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436DB3">
        <w:rPr>
          <w:rFonts w:asciiTheme="majorBidi" w:hAnsiTheme="majorBidi" w:cstheme="majorBidi"/>
          <w:sz w:val="24"/>
          <w:szCs w:val="24"/>
        </w:rPr>
        <w:t>silaturrahim</w:t>
      </w:r>
      <w:proofErr w:type="spellEnd"/>
      <w:r w:rsidR="00436DB3">
        <w:rPr>
          <w:rFonts w:asciiTheme="majorBidi" w:hAnsiTheme="majorBidi" w:cstheme="majorBidi"/>
          <w:sz w:val="24"/>
          <w:szCs w:val="24"/>
        </w:rPr>
        <w:t>.</w:t>
      </w:r>
      <w:proofErr w:type="gramEnd"/>
      <w:r w:rsidR="00436DB3">
        <w:rPr>
          <w:rFonts w:asciiTheme="majorBidi" w:hAnsiTheme="majorBidi" w:cstheme="majorBidi"/>
          <w:sz w:val="24"/>
          <w:szCs w:val="24"/>
        </w:rPr>
        <w:t xml:space="preserve"> </w:t>
      </w:r>
    </w:p>
    <w:p w:rsidR="00B7421A" w:rsidRPr="00C45E6E" w:rsidRDefault="004252C2" w:rsidP="00C45E6E">
      <w:pPr>
        <w:spacing w:after="0" w:line="260" w:lineRule="exact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 w:rsidRPr="004252C2">
        <w:rPr>
          <w:rFonts w:asciiTheme="majorBidi" w:hAnsiTheme="majorBidi" w:cstheme="majorBidi"/>
          <w:sz w:val="24"/>
          <w:szCs w:val="24"/>
          <w:lang w:val="id-ID"/>
        </w:rPr>
        <w:t>I</w:t>
      </w:r>
      <w:r w:rsidR="00B7421A" w:rsidRPr="009F437F">
        <w:rPr>
          <w:rFonts w:asciiTheme="majorBidi" w:hAnsiTheme="majorBidi" w:cstheme="majorBidi"/>
          <w:sz w:val="24"/>
          <w:szCs w:val="24"/>
          <w:lang w:val="id-ID"/>
        </w:rPr>
        <w:t xml:space="preserve">mplikasi </w:t>
      </w:r>
      <w:r w:rsidRPr="004252C2">
        <w:rPr>
          <w:rFonts w:asciiTheme="majorBidi" w:hAnsiTheme="majorBidi" w:cstheme="majorBidi"/>
          <w:sz w:val="24"/>
          <w:szCs w:val="24"/>
          <w:lang w:val="id-ID"/>
        </w:rPr>
        <w:t xml:space="preserve">penelitian </w:t>
      </w:r>
      <w:r w:rsidRPr="004252C2">
        <w:rPr>
          <w:rFonts w:asciiTheme="majorBidi" w:hAnsiTheme="majorBidi" w:cstheme="majorBidi"/>
          <w:i/>
          <w:iCs/>
          <w:sz w:val="24"/>
          <w:szCs w:val="24"/>
          <w:lang w:val="id-ID"/>
        </w:rPr>
        <w:t>pertama</w:t>
      </w:r>
      <w:r w:rsidRPr="004252C2">
        <w:rPr>
          <w:rFonts w:asciiTheme="majorBidi" w:hAnsiTheme="majorBidi" w:cstheme="majorBidi"/>
          <w:sz w:val="24"/>
          <w:szCs w:val="24"/>
          <w:lang w:val="id-ID"/>
        </w:rPr>
        <w:t>,</w:t>
      </w:r>
      <w:r w:rsidR="00B7421A" w:rsidRPr="009F437F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semakin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menambah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keyakin</w:t>
      </w:r>
      <w:r w:rsidR="00F244DC">
        <w:rPr>
          <w:rFonts w:asciiTheme="majorBidi" w:hAnsiTheme="majorBidi" w:cstheme="majorBidi"/>
          <w:sz w:val="24"/>
          <w:szCs w:val="24"/>
        </w:rPr>
        <w:t>an</w:t>
      </w:r>
      <w:proofErr w:type="spellEnd"/>
      <w:r w:rsidR="00F244D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4DC">
        <w:rPr>
          <w:rFonts w:asciiTheme="majorBidi" w:hAnsiTheme="majorBidi" w:cstheme="majorBidi"/>
          <w:sz w:val="24"/>
          <w:szCs w:val="24"/>
        </w:rPr>
        <w:t>bahwa</w:t>
      </w:r>
      <w:proofErr w:type="spellEnd"/>
      <w:r w:rsidR="00F244D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4DC">
        <w:rPr>
          <w:rFonts w:asciiTheme="majorBidi" w:hAnsiTheme="majorBidi" w:cstheme="majorBidi"/>
          <w:sz w:val="24"/>
          <w:szCs w:val="24"/>
        </w:rPr>
        <w:t>dibalik</w:t>
      </w:r>
      <w:proofErr w:type="spellEnd"/>
      <w:r w:rsidR="00F244D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4DC">
        <w:rPr>
          <w:rFonts w:asciiTheme="majorBidi" w:hAnsiTheme="majorBidi" w:cstheme="majorBidi"/>
          <w:sz w:val="24"/>
          <w:szCs w:val="24"/>
        </w:rPr>
        <w:t>kesuksesan</w:t>
      </w:r>
      <w:proofErr w:type="spellEnd"/>
      <w:r w:rsidR="00F244D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4DC">
        <w:rPr>
          <w:rFonts w:asciiTheme="majorBidi" w:hAnsiTheme="majorBidi" w:cstheme="majorBidi"/>
          <w:sz w:val="24"/>
          <w:szCs w:val="24"/>
        </w:rPr>
        <w:t>para</w:t>
      </w:r>
      <w:proofErr w:type="spellEnd"/>
      <w:r w:rsidR="00F244DC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F244DC">
        <w:rPr>
          <w:rFonts w:asciiTheme="majorBidi" w:hAnsiTheme="majorBidi" w:cstheme="majorBidi"/>
          <w:sz w:val="24"/>
          <w:szCs w:val="24"/>
        </w:rPr>
        <w:t>nelayan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intervensi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 Allah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swt</w:t>
      </w:r>
      <w:proofErr w:type="spellEnd"/>
      <w:r w:rsidR="009F3E7C">
        <w:rPr>
          <w:rFonts w:asciiTheme="majorBidi" w:hAnsiTheme="majorBidi" w:cstheme="majorBidi"/>
          <w:sz w:val="24"/>
          <w:szCs w:val="24"/>
        </w:rPr>
        <w:t>,</w:t>
      </w:r>
      <w:r w:rsidR="00C45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oleh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karena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itu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kita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t>wajib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45E6E">
        <w:rPr>
          <w:rFonts w:asciiTheme="majorBidi" w:hAnsiTheme="majorBidi" w:cstheme="majorBidi"/>
          <w:sz w:val="24"/>
          <w:szCs w:val="24"/>
        </w:rPr>
        <w:lastRenderedPageBreak/>
        <w:t>mensyukurinya</w:t>
      </w:r>
      <w:proofErr w:type="spellEnd"/>
      <w:r w:rsidR="00D05B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5BB5">
        <w:rPr>
          <w:rFonts w:asciiTheme="majorBidi" w:hAnsiTheme="majorBidi" w:cstheme="majorBidi"/>
          <w:sz w:val="24"/>
          <w:szCs w:val="24"/>
        </w:rPr>
        <w:t>melalui</w:t>
      </w:r>
      <w:proofErr w:type="spellEnd"/>
      <w:r w:rsidR="00D05B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5BB5">
        <w:rPr>
          <w:rFonts w:asciiTheme="majorBidi" w:hAnsiTheme="majorBidi" w:cstheme="majorBidi"/>
          <w:sz w:val="24"/>
          <w:szCs w:val="24"/>
        </w:rPr>
        <w:t>acara</w:t>
      </w:r>
      <w:proofErr w:type="spellEnd"/>
      <w:r w:rsidR="00D05B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5BB5">
        <w:rPr>
          <w:rFonts w:asciiTheme="majorBidi" w:hAnsiTheme="majorBidi" w:cstheme="majorBidi"/>
          <w:sz w:val="24"/>
          <w:szCs w:val="24"/>
        </w:rPr>
        <w:t>tahunan</w:t>
      </w:r>
      <w:proofErr w:type="spellEnd"/>
      <w:r w:rsidR="00D05BB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D05BB5" w:rsidRPr="00BB7723">
        <w:rPr>
          <w:rFonts w:asciiTheme="majorBidi" w:hAnsiTheme="majorBidi" w:cstheme="majorBidi"/>
          <w:sz w:val="24"/>
          <w:szCs w:val="24"/>
        </w:rPr>
        <w:t>mappanretasi</w:t>
      </w:r>
      <w:proofErr w:type="spellEnd"/>
      <w:r w:rsidR="00C45E6E">
        <w:rPr>
          <w:rFonts w:asciiTheme="majorBidi" w:hAnsiTheme="majorBidi" w:cstheme="majorBidi"/>
          <w:sz w:val="24"/>
          <w:szCs w:val="24"/>
        </w:rPr>
        <w:t xml:space="preserve">; </w:t>
      </w:r>
      <w:proofErr w:type="spellStart"/>
      <w:r w:rsidR="00C45E6E" w:rsidRPr="00C45E6E">
        <w:rPr>
          <w:rFonts w:asciiTheme="majorBidi" w:hAnsiTheme="majorBidi" w:cstheme="majorBidi"/>
          <w:i/>
          <w:iCs/>
          <w:sz w:val="24"/>
          <w:szCs w:val="24"/>
        </w:rPr>
        <w:t>kedua</w:t>
      </w:r>
      <w:proofErr w:type="spellEnd"/>
      <w:r w:rsidR="00C45E6E" w:rsidRPr="004252C2">
        <w:rPr>
          <w:rFonts w:asciiTheme="majorBidi" w:hAnsiTheme="majorBidi" w:cstheme="majorBidi"/>
          <w:sz w:val="24"/>
          <w:szCs w:val="24"/>
          <w:lang w:val="id-ID"/>
        </w:rPr>
        <w:t xml:space="preserve">, </w:t>
      </w:r>
      <w:r w:rsidR="00C45E6E">
        <w:rPr>
          <w:rFonts w:asciiTheme="majorBidi" w:hAnsiTheme="majorBidi" w:cstheme="majorBidi"/>
          <w:sz w:val="24"/>
          <w:szCs w:val="24"/>
          <w:lang w:val="id-ID"/>
        </w:rPr>
        <w:t xml:space="preserve">tradisi </w:t>
      </w:r>
      <w:r w:rsidR="00C45E6E" w:rsidRPr="00BB7723">
        <w:rPr>
          <w:rFonts w:asciiTheme="majorBidi" w:hAnsiTheme="majorBidi" w:cstheme="majorBidi"/>
          <w:sz w:val="24"/>
          <w:szCs w:val="24"/>
          <w:lang w:val="id-ID"/>
        </w:rPr>
        <w:t>mappanretasi</w:t>
      </w:r>
      <w:r w:rsidR="00C45E6E">
        <w:rPr>
          <w:rFonts w:asciiTheme="majorBidi" w:hAnsiTheme="majorBidi" w:cstheme="majorBidi"/>
          <w:sz w:val="24"/>
          <w:szCs w:val="24"/>
          <w:lang w:val="id-ID"/>
        </w:rPr>
        <w:t xml:space="preserve"> ini menjadikan Tanah Bumbu sebagai pelabuhan budaya bagi seluruh suku yang ada oleh karena banyaknya suku yang mendiami kota Pagatan baik domesti</w:t>
      </w:r>
      <w:r w:rsidR="00C45E6E" w:rsidRPr="00C45E6E">
        <w:rPr>
          <w:rFonts w:asciiTheme="majorBidi" w:hAnsiTheme="majorBidi" w:cstheme="majorBidi"/>
          <w:sz w:val="24"/>
          <w:szCs w:val="24"/>
          <w:lang w:val="id-ID"/>
        </w:rPr>
        <w:t>k</w:t>
      </w:r>
      <w:r w:rsidR="00C45E6E" w:rsidRPr="004252C2"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="00C45E6E">
        <w:rPr>
          <w:rFonts w:asciiTheme="majorBidi" w:hAnsiTheme="majorBidi" w:cstheme="majorBidi"/>
          <w:sz w:val="24"/>
          <w:szCs w:val="24"/>
          <w:lang w:val="id-ID"/>
        </w:rPr>
        <w:t xml:space="preserve">maupun </w:t>
      </w:r>
      <w:r w:rsidR="00C45E6E" w:rsidRPr="004252C2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C45E6E">
        <w:rPr>
          <w:rFonts w:asciiTheme="majorBidi" w:hAnsiTheme="majorBidi" w:cstheme="majorBidi"/>
          <w:sz w:val="24"/>
          <w:szCs w:val="24"/>
          <w:lang w:val="id-ID"/>
        </w:rPr>
        <w:t>ancanegara</w:t>
      </w:r>
      <w:r w:rsidR="00C45E6E">
        <w:rPr>
          <w:rFonts w:asciiTheme="majorBidi" w:hAnsiTheme="majorBidi" w:cstheme="majorBidi"/>
          <w:sz w:val="24"/>
          <w:szCs w:val="24"/>
        </w:rPr>
        <w:t xml:space="preserve">; </w:t>
      </w:r>
      <w:r w:rsidR="00C45E6E" w:rsidRPr="00C45E6E">
        <w:rPr>
          <w:rFonts w:asciiTheme="majorBidi" w:hAnsiTheme="majorBidi" w:cstheme="majorBidi"/>
          <w:i/>
          <w:iCs/>
          <w:sz w:val="24"/>
          <w:szCs w:val="24"/>
          <w:lang w:val="id-ID"/>
        </w:rPr>
        <w:t>ketiga</w:t>
      </w:r>
      <w:r w:rsidRPr="00C45E6E">
        <w:rPr>
          <w:rFonts w:asciiTheme="majorBidi" w:hAnsiTheme="majorBidi" w:cstheme="majorBidi"/>
          <w:sz w:val="24"/>
          <w:szCs w:val="24"/>
          <w:lang w:val="id-ID"/>
        </w:rPr>
        <w:t xml:space="preserve">,  tradisi </w:t>
      </w:r>
      <w:r w:rsidRPr="00BB7723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BC45B3" w:rsidRPr="00BB7723">
        <w:rPr>
          <w:rFonts w:asciiTheme="majorBidi" w:hAnsiTheme="majorBidi" w:cstheme="majorBidi"/>
          <w:sz w:val="24"/>
          <w:szCs w:val="24"/>
          <w:lang w:val="id-ID"/>
        </w:rPr>
        <w:t>appanretasi</w:t>
      </w:r>
      <w:r w:rsidR="00BC45B3">
        <w:rPr>
          <w:rFonts w:asciiTheme="majorBidi" w:hAnsiTheme="majorBidi" w:cstheme="majorBidi"/>
          <w:sz w:val="24"/>
          <w:szCs w:val="24"/>
          <w:lang w:val="id-ID"/>
        </w:rPr>
        <w:t xml:space="preserve"> mengangkat nama kota Pagatan sebagai kota wisata budaya yang diakui secara nasional dan internasional, hal ini bisa dilihat dari diangkatnya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tradisi </w:t>
      </w:r>
      <w:r w:rsidRPr="00BB7723">
        <w:rPr>
          <w:rFonts w:asciiTheme="majorBidi" w:hAnsiTheme="majorBidi" w:cstheme="majorBidi"/>
          <w:sz w:val="24"/>
          <w:szCs w:val="24"/>
          <w:lang w:val="id-ID"/>
        </w:rPr>
        <w:t>m</w:t>
      </w:r>
      <w:r w:rsidR="00BC45B3" w:rsidRPr="00BB7723">
        <w:rPr>
          <w:rFonts w:asciiTheme="majorBidi" w:hAnsiTheme="majorBidi" w:cstheme="majorBidi"/>
          <w:sz w:val="24"/>
          <w:szCs w:val="24"/>
          <w:lang w:val="id-ID"/>
        </w:rPr>
        <w:t xml:space="preserve">appanretasi </w:t>
      </w:r>
      <w:r w:rsidR="00BC45B3">
        <w:rPr>
          <w:rFonts w:asciiTheme="majorBidi" w:hAnsiTheme="majorBidi" w:cstheme="majorBidi"/>
          <w:sz w:val="24"/>
          <w:szCs w:val="24"/>
          <w:lang w:val="id-ID"/>
        </w:rPr>
        <w:t>ke dalam kalender wisata ASEAN</w:t>
      </w:r>
      <w:r w:rsidR="00C45E6E" w:rsidRPr="00C45E6E">
        <w:rPr>
          <w:rFonts w:asciiTheme="majorBidi" w:hAnsiTheme="majorBidi" w:cstheme="majorBidi"/>
          <w:sz w:val="24"/>
          <w:szCs w:val="24"/>
          <w:lang w:val="id-ID"/>
        </w:rPr>
        <w:t xml:space="preserve"> dan sekaligus menjadi </w:t>
      </w:r>
      <w:r w:rsidR="00C45E6E">
        <w:rPr>
          <w:rFonts w:asciiTheme="majorBidi" w:hAnsiTheme="majorBidi" w:cstheme="majorBidi"/>
          <w:sz w:val="24"/>
          <w:szCs w:val="24"/>
          <w:lang w:val="id-ID"/>
        </w:rPr>
        <w:t>aset</w:t>
      </w:r>
      <w:r w:rsidR="00C45E6E" w:rsidRPr="00C45E6E">
        <w:rPr>
          <w:rFonts w:asciiTheme="majorBidi" w:hAnsiTheme="majorBidi" w:cstheme="majorBidi"/>
          <w:sz w:val="24"/>
          <w:szCs w:val="24"/>
          <w:lang w:val="id-ID"/>
        </w:rPr>
        <w:t xml:space="preserve"> daerah</w:t>
      </w:r>
      <w:r w:rsidR="00054184">
        <w:rPr>
          <w:rFonts w:asciiTheme="majorBidi" w:hAnsiTheme="majorBidi" w:cstheme="majorBidi"/>
          <w:sz w:val="24"/>
          <w:szCs w:val="24"/>
          <w:lang w:val="id-ID"/>
        </w:rPr>
        <w:t xml:space="preserve">. </w:t>
      </w:r>
    </w:p>
    <w:sectPr w:rsidR="00B7421A" w:rsidRPr="00C45E6E" w:rsidSect="00FB6A2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2268" w:right="1701" w:bottom="1701" w:left="2268" w:header="1134" w:footer="850" w:gutter="0"/>
      <w:pgNumType w:fmt="lowerRoman" w:start="15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AA8" w:rsidRDefault="00376AA8" w:rsidP="00491797">
      <w:pPr>
        <w:spacing w:after="0" w:line="240" w:lineRule="auto"/>
      </w:pPr>
      <w:r>
        <w:separator/>
      </w:r>
    </w:p>
  </w:endnote>
  <w:endnote w:type="continuationSeparator" w:id="0">
    <w:p w:rsidR="00376AA8" w:rsidRDefault="00376AA8" w:rsidP="00491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A28" w:rsidRDefault="00FB6A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5594"/>
      <w:docPartObj>
        <w:docPartGallery w:val="Page Numbers (Bottom of Page)"/>
        <w:docPartUnique/>
      </w:docPartObj>
    </w:sdtPr>
    <w:sdtEndPr/>
    <w:sdtContent>
      <w:p w:rsidR="00491797" w:rsidRDefault="0002765F" w:rsidP="00491797">
        <w:pPr>
          <w:pStyle w:val="Footer"/>
          <w:jc w:val="center"/>
        </w:pPr>
        <w:r w:rsidRPr="00491797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491797" w:rsidRPr="00491797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491797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C81C55">
          <w:rPr>
            <w:rFonts w:asciiTheme="majorBidi" w:hAnsiTheme="majorBidi" w:cstheme="majorBidi"/>
            <w:noProof/>
            <w:sz w:val="24"/>
            <w:szCs w:val="24"/>
          </w:rPr>
          <w:t>xvi</w:t>
        </w:r>
        <w:r w:rsidRPr="00491797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75589"/>
      <w:docPartObj>
        <w:docPartGallery w:val="Page Numbers (Bottom of Page)"/>
        <w:docPartUnique/>
      </w:docPartObj>
    </w:sdtPr>
    <w:sdtEndPr>
      <w:rPr>
        <w:rFonts w:asciiTheme="majorBidi" w:hAnsiTheme="majorBidi" w:cstheme="majorBidi"/>
        <w:sz w:val="24"/>
        <w:szCs w:val="24"/>
      </w:rPr>
    </w:sdtEndPr>
    <w:sdtContent>
      <w:p w:rsidR="00491797" w:rsidRPr="00491797" w:rsidRDefault="0002765F" w:rsidP="00491797">
        <w:pPr>
          <w:pStyle w:val="Footer"/>
          <w:jc w:val="center"/>
          <w:rPr>
            <w:rFonts w:asciiTheme="majorBidi" w:hAnsiTheme="majorBidi" w:cstheme="majorBidi"/>
            <w:sz w:val="24"/>
            <w:szCs w:val="24"/>
          </w:rPr>
        </w:pPr>
        <w:r w:rsidRPr="00491797">
          <w:rPr>
            <w:rFonts w:asciiTheme="majorBidi" w:hAnsiTheme="majorBidi" w:cstheme="majorBidi"/>
            <w:sz w:val="24"/>
            <w:szCs w:val="24"/>
          </w:rPr>
          <w:fldChar w:fldCharType="begin"/>
        </w:r>
        <w:r w:rsidR="00491797" w:rsidRPr="00FB6A28">
          <w:rPr>
            <w:rFonts w:asciiTheme="majorBidi" w:hAnsiTheme="majorBidi" w:cstheme="majorBidi"/>
            <w:sz w:val="24"/>
            <w:szCs w:val="24"/>
          </w:rPr>
          <w:instrText xml:space="preserve"> PAGE   \* MERGEFORMAT </w:instrText>
        </w:r>
        <w:r w:rsidRPr="00491797">
          <w:rPr>
            <w:rFonts w:asciiTheme="majorBidi" w:hAnsiTheme="majorBidi" w:cstheme="majorBidi"/>
            <w:sz w:val="24"/>
            <w:szCs w:val="24"/>
          </w:rPr>
          <w:fldChar w:fldCharType="separate"/>
        </w:r>
        <w:r w:rsidR="00C81C55">
          <w:rPr>
            <w:rFonts w:asciiTheme="majorBidi" w:hAnsiTheme="majorBidi" w:cstheme="majorBidi"/>
            <w:noProof/>
            <w:sz w:val="24"/>
            <w:szCs w:val="24"/>
          </w:rPr>
          <w:t>xv</w:t>
        </w:r>
        <w:r w:rsidRPr="00491797">
          <w:rPr>
            <w:rFonts w:asciiTheme="majorBidi" w:hAnsiTheme="majorBidi" w:cstheme="majorBidi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AA8" w:rsidRDefault="00376AA8" w:rsidP="00491797">
      <w:pPr>
        <w:spacing w:after="0" w:line="240" w:lineRule="auto"/>
      </w:pPr>
      <w:r>
        <w:separator/>
      </w:r>
    </w:p>
  </w:footnote>
  <w:footnote w:type="continuationSeparator" w:id="0">
    <w:p w:rsidR="00376AA8" w:rsidRDefault="00376AA8" w:rsidP="00491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A28" w:rsidRDefault="00FB6A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A28" w:rsidRDefault="00FB6A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6A28" w:rsidRDefault="00FB6A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C5B90"/>
    <w:rsid w:val="00001E09"/>
    <w:rsid w:val="00003F0F"/>
    <w:rsid w:val="0000619C"/>
    <w:rsid w:val="00010417"/>
    <w:rsid w:val="00026B48"/>
    <w:rsid w:val="0002765F"/>
    <w:rsid w:val="00030807"/>
    <w:rsid w:val="00030A17"/>
    <w:rsid w:val="00031E5B"/>
    <w:rsid w:val="000365F5"/>
    <w:rsid w:val="000414BD"/>
    <w:rsid w:val="00041C5D"/>
    <w:rsid w:val="0005085A"/>
    <w:rsid w:val="00054184"/>
    <w:rsid w:val="00055E9A"/>
    <w:rsid w:val="00057DEB"/>
    <w:rsid w:val="0006088D"/>
    <w:rsid w:val="00062129"/>
    <w:rsid w:val="00077C36"/>
    <w:rsid w:val="00081306"/>
    <w:rsid w:val="00082E3B"/>
    <w:rsid w:val="000836F7"/>
    <w:rsid w:val="00092B16"/>
    <w:rsid w:val="000A6F73"/>
    <w:rsid w:val="000A765A"/>
    <w:rsid w:val="000C1F9A"/>
    <w:rsid w:val="000C3486"/>
    <w:rsid w:val="000C4380"/>
    <w:rsid w:val="000C5C10"/>
    <w:rsid w:val="000D0571"/>
    <w:rsid w:val="000D6491"/>
    <w:rsid w:val="000E27FB"/>
    <w:rsid w:val="000E2C21"/>
    <w:rsid w:val="000E4D1D"/>
    <w:rsid w:val="000E68D5"/>
    <w:rsid w:val="000F5474"/>
    <w:rsid w:val="0010054D"/>
    <w:rsid w:val="0010138F"/>
    <w:rsid w:val="0010378E"/>
    <w:rsid w:val="00104CA6"/>
    <w:rsid w:val="00105D66"/>
    <w:rsid w:val="0010665C"/>
    <w:rsid w:val="00107398"/>
    <w:rsid w:val="0011045E"/>
    <w:rsid w:val="0011238D"/>
    <w:rsid w:val="001167D0"/>
    <w:rsid w:val="00130E5C"/>
    <w:rsid w:val="00133B39"/>
    <w:rsid w:val="00134495"/>
    <w:rsid w:val="00136E86"/>
    <w:rsid w:val="00141BC1"/>
    <w:rsid w:val="0014298C"/>
    <w:rsid w:val="00153BAC"/>
    <w:rsid w:val="00153CF1"/>
    <w:rsid w:val="00157207"/>
    <w:rsid w:val="00171822"/>
    <w:rsid w:val="00175869"/>
    <w:rsid w:val="00180E29"/>
    <w:rsid w:val="0018311F"/>
    <w:rsid w:val="00185A82"/>
    <w:rsid w:val="00187EA5"/>
    <w:rsid w:val="00190392"/>
    <w:rsid w:val="00193FE0"/>
    <w:rsid w:val="001A0D1B"/>
    <w:rsid w:val="001A3D40"/>
    <w:rsid w:val="001A4333"/>
    <w:rsid w:val="001A5B00"/>
    <w:rsid w:val="001A73F8"/>
    <w:rsid w:val="001D1F68"/>
    <w:rsid w:val="001D5334"/>
    <w:rsid w:val="001E2248"/>
    <w:rsid w:val="001E2BC7"/>
    <w:rsid w:val="001E538F"/>
    <w:rsid w:val="001E64EE"/>
    <w:rsid w:val="001F0964"/>
    <w:rsid w:val="001F1175"/>
    <w:rsid w:val="001F22A7"/>
    <w:rsid w:val="001F2A33"/>
    <w:rsid w:val="001F5E32"/>
    <w:rsid w:val="00201D63"/>
    <w:rsid w:val="00204A79"/>
    <w:rsid w:val="00205054"/>
    <w:rsid w:val="00221A5D"/>
    <w:rsid w:val="00221D57"/>
    <w:rsid w:val="00226CE3"/>
    <w:rsid w:val="00230771"/>
    <w:rsid w:val="00230B9E"/>
    <w:rsid w:val="00237AB9"/>
    <w:rsid w:val="00246256"/>
    <w:rsid w:val="00246D69"/>
    <w:rsid w:val="002501DB"/>
    <w:rsid w:val="00254C80"/>
    <w:rsid w:val="002657B5"/>
    <w:rsid w:val="00266348"/>
    <w:rsid w:val="002709F7"/>
    <w:rsid w:val="00272615"/>
    <w:rsid w:val="00274865"/>
    <w:rsid w:val="00284BB0"/>
    <w:rsid w:val="00290260"/>
    <w:rsid w:val="00293584"/>
    <w:rsid w:val="0029538A"/>
    <w:rsid w:val="002A032E"/>
    <w:rsid w:val="002A3617"/>
    <w:rsid w:val="002B7AAC"/>
    <w:rsid w:val="002C06C5"/>
    <w:rsid w:val="002C2A9E"/>
    <w:rsid w:val="002C3189"/>
    <w:rsid w:val="002D7684"/>
    <w:rsid w:val="002E57D8"/>
    <w:rsid w:val="002F44E0"/>
    <w:rsid w:val="002F5F35"/>
    <w:rsid w:val="00304982"/>
    <w:rsid w:val="003052C5"/>
    <w:rsid w:val="00313842"/>
    <w:rsid w:val="00325C55"/>
    <w:rsid w:val="00326E51"/>
    <w:rsid w:val="00333865"/>
    <w:rsid w:val="003360E3"/>
    <w:rsid w:val="0035497E"/>
    <w:rsid w:val="003574A0"/>
    <w:rsid w:val="00360335"/>
    <w:rsid w:val="00360609"/>
    <w:rsid w:val="00366AEE"/>
    <w:rsid w:val="00376AA8"/>
    <w:rsid w:val="003A0CC7"/>
    <w:rsid w:val="003A1FAF"/>
    <w:rsid w:val="003B6D7C"/>
    <w:rsid w:val="003C0DE1"/>
    <w:rsid w:val="003C2E3E"/>
    <w:rsid w:val="003D10FB"/>
    <w:rsid w:val="003D172D"/>
    <w:rsid w:val="003D1C53"/>
    <w:rsid w:val="003D5115"/>
    <w:rsid w:val="003E6F5B"/>
    <w:rsid w:val="003F3215"/>
    <w:rsid w:val="003F5614"/>
    <w:rsid w:val="004136E6"/>
    <w:rsid w:val="00417A79"/>
    <w:rsid w:val="004252C2"/>
    <w:rsid w:val="004305E1"/>
    <w:rsid w:val="00431E4C"/>
    <w:rsid w:val="00436DB3"/>
    <w:rsid w:val="004403F4"/>
    <w:rsid w:val="00441A61"/>
    <w:rsid w:val="00452478"/>
    <w:rsid w:val="00452DFD"/>
    <w:rsid w:val="004553F2"/>
    <w:rsid w:val="00456FAB"/>
    <w:rsid w:val="0047796D"/>
    <w:rsid w:val="00491797"/>
    <w:rsid w:val="0049664E"/>
    <w:rsid w:val="004A3BB9"/>
    <w:rsid w:val="004C759F"/>
    <w:rsid w:val="004D4256"/>
    <w:rsid w:val="004D6C74"/>
    <w:rsid w:val="004D7C15"/>
    <w:rsid w:val="004E349F"/>
    <w:rsid w:val="004E77E6"/>
    <w:rsid w:val="004F1FDA"/>
    <w:rsid w:val="005046AA"/>
    <w:rsid w:val="00505D5F"/>
    <w:rsid w:val="00507C21"/>
    <w:rsid w:val="00514673"/>
    <w:rsid w:val="00514A01"/>
    <w:rsid w:val="00515FC8"/>
    <w:rsid w:val="00520B52"/>
    <w:rsid w:val="0052106E"/>
    <w:rsid w:val="00523525"/>
    <w:rsid w:val="005274A1"/>
    <w:rsid w:val="00534143"/>
    <w:rsid w:val="00535D99"/>
    <w:rsid w:val="00543044"/>
    <w:rsid w:val="0054493F"/>
    <w:rsid w:val="00545A8F"/>
    <w:rsid w:val="00546E86"/>
    <w:rsid w:val="0055065C"/>
    <w:rsid w:val="005568F3"/>
    <w:rsid w:val="00556BBB"/>
    <w:rsid w:val="005811AC"/>
    <w:rsid w:val="00583DD1"/>
    <w:rsid w:val="005858B1"/>
    <w:rsid w:val="00586822"/>
    <w:rsid w:val="00591275"/>
    <w:rsid w:val="00592867"/>
    <w:rsid w:val="00593E1D"/>
    <w:rsid w:val="00596C64"/>
    <w:rsid w:val="0059701F"/>
    <w:rsid w:val="00597102"/>
    <w:rsid w:val="005A5207"/>
    <w:rsid w:val="005B56D3"/>
    <w:rsid w:val="005C18FA"/>
    <w:rsid w:val="005C47BC"/>
    <w:rsid w:val="005C4D24"/>
    <w:rsid w:val="005C6009"/>
    <w:rsid w:val="005D384C"/>
    <w:rsid w:val="005D3BA5"/>
    <w:rsid w:val="005D5827"/>
    <w:rsid w:val="005D6041"/>
    <w:rsid w:val="005E7CF2"/>
    <w:rsid w:val="006023D9"/>
    <w:rsid w:val="0060303C"/>
    <w:rsid w:val="00604511"/>
    <w:rsid w:val="00607F64"/>
    <w:rsid w:val="00623A35"/>
    <w:rsid w:val="00626E40"/>
    <w:rsid w:val="00626E5E"/>
    <w:rsid w:val="00630847"/>
    <w:rsid w:val="00631F0D"/>
    <w:rsid w:val="0064044D"/>
    <w:rsid w:val="00652B84"/>
    <w:rsid w:val="00656AE9"/>
    <w:rsid w:val="006720B8"/>
    <w:rsid w:val="0068011B"/>
    <w:rsid w:val="00685F15"/>
    <w:rsid w:val="00695884"/>
    <w:rsid w:val="006969D5"/>
    <w:rsid w:val="00696FAC"/>
    <w:rsid w:val="006B622F"/>
    <w:rsid w:val="006B76DD"/>
    <w:rsid w:val="006B7AA4"/>
    <w:rsid w:val="006C5724"/>
    <w:rsid w:val="006D1DC8"/>
    <w:rsid w:val="006D4EE0"/>
    <w:rsid w:val="006D6570"/>
    <w:rsid w:val="006E4428"/>
    <w:rsid w:val="006E638D"/>
    <w:rsid w:val="006F4241"/>
    <w:rsid w:val="006F4C89"/>
    <w:rsid w:val="00710EF2"/>
    <w:rsid w:val="00711B61"/>
    <w:rsid w:val="00724262"/>
    <w:rsid w:val="007334B4"/>
    <w:rsid w:val="00760C8A"/>
    <w:rsid w:val="00763258"/>
    <w:rsid w:val="00767A1D"/>
    <w:rsid w:val="00777913"/>
    <w:rsid w:val="00786529"/>
    <w:rsid w:val="0078759B"/>
    <w:rsid w:val="00791EA2"/>
    <w:rsid w:val="00791FF0"/>
    <w:rsid w:val="00796C49"/>
    <w:rsid w:val="00797C63"/>
    <w:rsid w:val="007A0878"/>
    <w:rsid w:val="007A11D0"/>
    <w:rsid w:val="007A2434"/>
    <w:rsid w:val="007A493D"/>
    <w:rsid w:val="007A5B2F"/>
    <w:rsid w:val="007B059B"/>
    <w:rsid w:val="007B3512"/>
    <w:rsid w:val="007B6C57"/>
    <w:rsid w:val="007B76DF"/>
    <w:rsid w:val="007C11F2"/>
    <w:rsid w:val="007C3A64"/>
    <w:rsid w:val="007C3E2E"/>
    <w:rsid w:val="007C6720"/>
    <w:rsid w:val="007D1875"/>
    <w:rsid w:val="007D1C72"/>
    <w:rsid w:val="007D4B1E"/>
    <w:rsid w:val="007E00AA"/>
    <w:rsid w:val="007E2144"/>
    <w:rsid w:val="007E6DD0"/>
    <w:rsid w:val="007F73E4"/>
    <w:rsid w:val="00801A0A"/>
    <w:rsid w:val="008101BE"/>
    <w:rsid w:val="008117FD"/>
    <w:rsid w:val="00812455"/>
    <w:rsid w:val="00812EEF"/>
    <w:rsid w:val="00813B9F"/>
    <w:rsid w:val="00816882"/>
    <w:rsid w:val="0081693F"/>
    <w:rsid w:val="0082177C"/>
    <w:rsid w:val="00825C70"/>
    <w:rsid w:val="0083260B"/>
    <w:rsid w:val="00833F9F"/>
    <w:rsid w:val="00841CEE"/>
    <w:rsid w:val="00851C35"/>
    <w:rsid w:val="00851FC7"/>
    <w:rsid w:val="00852487"/>
    <w:rsid w:val="00854DF4"/>
    <w:rsid w:val="00856D8D"/>
    <w:rsid w:val="00857B89"/>
    <w:rsid w:val="0086790E"/>
    <w:rsid w:val="008745B7"/>
    <w:rsid w:val="008A21D0"/>
    <w:rsid w:val="008A3F44"/>
    <w:rsid w:val="008A5DD5"/>
    <w:rsid w:val="008B3531"/>
    <w:rsid w:val="008B4224"/>
    <w:rsid w:val="008B4F89"/>
    <w:rsid w:val="008C0E51"/>
    <w:rsid w:val="008C3DA5"/>
    <w:rsid w:val="008D2DFF"/>
    <w:rsid w:val="008D7488"/>
    <w:rsid w:val="008E545C"/>
    <w:rsid w:val="008E759A"/>
    <w:rsid w:val="008F1864"/>
    <w:rsid w:val="00902F83"/>
    <w:rsid w:val="0090760E"/>
    <w:rsid w:val="009108CA"/>
    <w:rsid w:val="00915C7F"/>
    <w:rsid w:val="009222A3"/>
    <w:rsid w:val="00922F83"/>
    <w:rsid w:val="00925BC9"/>
    <w:rsid w:val="0092649C"/>
    <w:rsid w:val="00927306"/>
    <w:rsid w:val="00936C43"/>
    <w:rsid w:val="00941733"/>
    <w:rsid w:val="0094317A"/>
    <w:rsid w:val="009449E9"/>
    <w:rsid w:val="00951079"/>
    <w:rsid w:val="00967B3A"/>
    <w:rsid w:val="009750E7"/>
    <w:rsid w:val="0097547B"/>
    <w:rsid w:val="00985C46"/>
    <w:rsid w:val="00995B30"/>
    <w:rsid w:val="00996818"/>
    <w:rsid w:val="009A5B23"/>
    <w:rsid w:val="009A5E29"/>
    <w:rsid w:val="009A664D"/>
    <w:rsid w:val="009B3405"/>
    <w:rsid w:val="009C1737"/>
    <w:rsid w:val="009C1A1E"/>
    <w:rsid w:val="009C33F6"/>
    <w:rsid w:val="009C37F9"/>
    <w:rsid w:val="009C4ADD"/>
    <w:rsid w:val="009C5599"/>
    <w:rsid w:val="009C55A0"/>
    <w:rsid w:val="009C59F7"/>
    <w:rsid w:val="009C6BA2"/>
    <w:rsid w:val="009C7B97"/>
    <w:rsid w:val="009C7FD1"/>
    <w:rsid w:val="009E048F"/>
    <w:rsid w:val="009E0CEE"/>
    <w:rsid w:val="009E6919"/>
    <w:rsid w:val="009F02DA"/>
    <w:rsid w:val="009F1717"/>
    <w:rsid w:val="009F3E7C"/>
    <w:rsid w:val="009F437F"/>
    <w:rsid w:val="009F7DA3"/>
    <w:rsid w:val="00A0293D"/>
    <w:rsid w:val="00A03D51"/>
    <w:rsid w:val="00A15ABC"/>
    <w:rsid w:val="00A24796"/>
    <w:rsid w:val="00A32065"/>
    <w:rsid w:val="00A324F8"/>
    <w:rsid w:val="00A33B5F"/>
    <w:rsid w:val="00A3703A"/>
    <w:rsid w:val="00A375F5"/>
    <w:rsid w:val="00A5296F"/>
    <w:rsid w:val="00A52F37"/>
    <w:rsid w:val="00A612AE"/>
    <w:rsid w:val="00A637B1"/>
    <w:rsid w:val="00A704EB"/>
    <w:rsid w:val="00A74FEF"/>
    <w:rsid w:val="00A7749F"/>
    <w:rsid w:val="00A869D3"/>
    <w:rsid w:val="00A962A8"/>
    <w:rsid w:val="00A96951"/>
    <w:rsid w:val="00AA0FF7"/>
    <w:rsid w:val="00AA2294"/>
    <w:rsid w:val="00AA4AC9"/>
    <w:rsid w:val="00AA58AC"/>
    <w:rsid w:val="00AA6880"/>
    <w:rsid w:val="00AB0B33"/>
    <w:rsid w:val="00AB2B93"/>
    <w:rsid w:val="00AB79BC"/>
    <w:rsid w:val="00AC130B"/>
    <w:rsid w:val="00AC1D17"/>
    <w:rsid w:val="00AC46FF"/>
    <w:rsid w:val="00AC5B90"/>
    <w:rsid w:val="00AC719F"/>
    <w:rsid w:val="00AD206C"/>
    <w:rsid w:val="00AD4671"/>
    <w:rsid w:val="00AD4E81"/>
    <w:rsid w:val="00AE14C6"/>
    <w:rsid w:val="00AE560C"/>
    <w:rsid w:val="00AF48FF"/>
    <w:rsid w:val="00AF5FCF"/>
    <w:rsid w:val="00B0625D"/>
    <w:rsid w:val="00B066E8"/>
    <w:rsid w:val="00B2257F"/>
    <w:rsid w:val="00B234E0"/>
    <w:rsid w:val="00B24036"/>
    <w:rsid w:val="00B33F12"/>
    <w:rsid w:val="00B410B9"/>
    <w:rsid w:val="00B5602C"/>
    <w:rsid w:val="00B630BF"/>
    <w:rsid w:val="00B66FC7"/>
    <w:rsid w:val="00B7066D"/>
    <w:rsid w:val="00B7421A"/>
    <w:rsid w:val="00B771B9"/>
    <w:rsid w:val="00B80734"/>
    <w:rsid w:val="00B80EC6"/>
    <w:rsid w:val="00B829BB"/>
    <w:rsid w:val="00B85FDF"/>
    <w:rsid w:val="00B86757"/>
    <w:rsid w:val="00B871BE"/>
    <w:rsid w:val="00B912DF"/>
    <w:rsid w:val="00B92D68"/>
    <w:rsid w:val="00B96492"/>
    <w:rsid w:val="00BA1BF0"/>
    <w:rsid w:val="00BA514F"/>
    <w:rsid w:val="00BA5D85"/>
    <w:rsid w:val="00BB7723"/>
    <w:rsid w:val="00BC25AE"/>
    <w:rsid w:val="00BC45B3"/>
    <w:rsid w:val="00BC7EBA"/>
    <w:rsid w:val="00BD00AC"/>
    <w:rsid w:val="00BD1869"/>
    <w:rsid w:val="00BE3C86"/>
    <w:rsid w:val="00BE74EC"/>
    <w:rsid w:val="00BF550E"/>
    <w:rsid w:val="00BF6DF4"/>
    <w:rsid w:val="00C00804"/>
    <w:rsid w:val="00C0274E"/>
    <w:rsid w:val="00C0408A"/>
    <w:rsid w:val="00C122C0"/>
    <w:rsid w:val="00C12322"/>
    <w:rsid w:val="00C1480C"/>
    <w:rsid w:val="00C33D1B"/>
    <w:rsid w:val="00C434FF"/>
    <w:rsid w:val="00C44166"/>
    <w:rsid w:val="00C44382"/>
    <w:rsid w:val="00C45E6E"/>
    <w:rsid w:val="00C51E34"/>
    <w:rsid w:val="00C56388"/>
    <w:rsid w:val="00C60629"/>
    <w:rsid w:val="00C645C1"/>
    <w:rsid w:val="00C674ED"/>
    <w:rsid w:val="00C7620A"/>
    <w:rsid w:val="00C81C55"/>
    <w:rsid w:val="00C82A44"/>
    <w:rsid w:val="00C82D02"/>
    <w:rsid w:val="00C8616C"/>
    <w:rsid w:val="00C91F23"/>
    <w:rsid w:val="00CA1BA5"/>
    <w:rsid w:val="00CA4485"/>
    <w:rsid w:val="00CA6532"/>
    <w:rsid w:val="00CB3321"/>
    <w:rsid w:val="00CB6B5B"/>
    <w:rsid w:val="00CD2315"/>
    <w:rsid w:val="00CE374E"/>
    <w:rsid w:val="00CF4582"/>
    <w:rsid w:val="00D05BB5"/>
    <w:rsid w:val="00D1133C"/>
    <w:rsid w:val="00D15C47"/>
    <w:rsid w:val="00D17AB7"/>
    <w:rsid w:val="00D246BC"/>
    <w:rsid w:val="00D275B9"/>
    <w:rsid w:val="00D33E66"/>
    <w:rsid w:val="00D412F4"/>
    <w:rsid w:val="00D435BE"/>
    <w:rsid w:val="00D526FA"/>
    <w:rsid w:val="00D538FF"/>
    <w:rsid w:val="00D675D4"/>
    <w:rsid w:val="00D67977"/>
    <w:rsid w:val="00D70298"/>
    <w:rsid w:val="00D7129B"/>
    <w:rsid w:val="00D76843"/>
    <w:rsid w:val="00D81D95"/>
    <w:rsid w:val="00D81FBE"/>
    <w:rsid w:val="00D90844"/>
    <w:rsid w:val="00D9117F"/>
    <w:rsid w:val="00D912C5"/>
    <w:rsid w:val="00DA6AAE"/>
    <w:rsid w:val="00DC1899"/>
    <w:rsid w:val="00DD3C4E"/>
    <w:rsid w:val="00DD5473"/>
    <w:rsid w:val="00DE4692"/>
    <w:rsid w:val="00DE5D1C"/>
    <w:rsid w:val="00DE6CD4"/>
    <w:rsid w:val="00DF1B84"/>
    <w:rsid w:val="00DF5B1C"/>
    <w:rsid w:val="00E003D6"/>
    <w:rsid w:val="00E03AD1"/>
    <w:rsid w:val="00E10BF7"/>
    <w:rsid w:val="00E17E77"/>
    <w:rsid w:val="00E20B70"/>
    <w:rsid w:val="00E23343"/>
    <w:rsid w:val="00E311A6"/>
    <w:rsid w:val="00E3242C"/>
    <w:rsid w:val="00E35A09"/>
    <w:rsid w:val="00E42137"/>
    <w:rsid w:val="00E532D5"/>
    <w:rsid w:val="00E5376E"/>
    <w:rsid w:val="00E63D73"/>
    <w:rsid w:val="00E660FD"/>
    <w:rsid w:val="00E81F02"/>
    <w:rsid w:val="00E90F7D"/>
    <w:rsid w:val="00EA41B7"/>
    <w:rsid w:val="00EA46E7"/>
    <w:rsid w:val="00EB20DA"/>
    <w:rsid w:val="00EB30B1"/>
    <w:rsid w:val="00EB4F42"/>
    <w:rsid w:val="00EC1D21"/>
    <w:rsid w:val="00EC3C2D"/>
    <w:rsid w:val="00EC5D79"/>
    <w:rsid w:val="00ED1B98"/>
    <w:rsid w:val="00ED38A4"/>
    <w:rsid w:val="00EE0B4A"/>
    <w:rsid w:val="00EE22AC"/>
    <w:rsid w:val="00EF46FA"/>
    <w:rsid w:val="00EF4B5B"/>
    <w:rsid w:val="00F02018"/>
    <w:rsid w:val="00F03556"/>
    <w:rsid w:val="00F05315"/>
    <w:rsid w:val="00F13454"/>
    <w:rsid w:val="00F217A8"/>
    <w:rsid w:val="00F244DC"/>
    <w:rsid w:val="00F277FA"/>
    <w:rsid w:val="00F37B1D"/>
    <w:rsid w:val="00F4478A"/>
    <w:rsid w:val="00F509A4"/>
    <w:rsid w:val="00F60545"/>
    <w:rsid w:val="00F6110F"/>
    <w:rsid w:val="00F713C3"/>
    <w:rsid w:val="00F74716"/>
    <w:rsid w:val="00F82195"/>
    <w:rsid w:val="00F91537"/>
    <w:rsid w:val="00F94C56"/>
    <w:rsid w:val="00FA6F36"/>
    <w:rsid w:val="00FB1ECC"/>
    <w:rsid w:val="00FB6A28"/>
    <w:rsid w:val="00FB7F60"/>
    <w:rsid w:val="00FD4460"/>
    <w:rsid w:val="00FE6AA9"/>
    <w:rsid w:val="00FF5331"/>
    <w:rsid w:val="00FF5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5B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49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1797"/>
  </w:style>
  <w:style w:type="paragraph" w:styleId="Footer">
    <w:name w:val="footer"/>
    <w:basedOn w:val="Normal"/>
    <w:link w:val="FooterChar"/>
    <w:uiPriority w:val="99"/>
    <w:unhideWhenUsed/>
    <w:rsid w:val="004917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1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1029</TotalTime>
  <Pages>1</Pages>
  <Words>522</Words>
  <Characters>2981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LATOA</dc:creator>
  <cp:lastModifiedBy>Library</cp:lastModifiedBy>
  <cp:revision>75</cp:revision>
  <cp:lastPrinted>2018-04-12T08:36:00Z</cp:lastPrinted>
  <dcterms:created xsi:type="dcterms:W3CDTF">2017-02-17T21:06:00Z</dcterms:created>
  <dcterms:modified xsi:type="dcterms:W3CDTF">2018-04-12T08:44:00Z</dcterms:modified>
</cp:coreProperties>
</file>